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171"/>
        <w:gridCol w:w="98"/>
        <w:gridCol w:w="717"/>
        <w:gridCol w:w="1278"/>
        <w:gridCol w:w="157"/>
        <w:gridCol w:w="1436"/>
      </w:tblGrid>
      <w:tr w:rsidR="00EA59B7" w:rsidRPr="00EA59B7" w14:paraId="24AC4F3F" w14:textId="77777777" w:rsidTr="00447B15">
        <w:tc>
          <w:tcPr>
            <w:tcW w:w="11208" w:type="dxa"/>
            <w:gridSpan w:val="11"/>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10"/>
            <w:tcBorders>
              <w:top w:val="single" w:sz="4" w:space="0" w:color="2B4C5A"/>
              <w:left w:val="single" w:sz="4" w:space="0" w:color="BDCAD1"/>
              <w:bottom w:val="single" w:sz="4" w:space="0" w:color="BDCAD1"/>
              <w:right w:val="single" w:sz="4" w:space="0" w:color="BDCAD1"/>
            </w:tcBorders>
            <w:vAlign w:val="center"/>
          </w:tcPr>
          <w:p w14:paraId="47B25CBB" w14:textId="6808F8CC" w:rsidR="00EA59B7" w:rsidRPr="00EA59B7" w:rsidRDefault="004E644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SEND Support Assistant </w:t>
            </w:r>
          </w:p>
        </w:tc>
      </w:tr>
      <w:tr w:rsidR="004E6440" w:rsidRPr="00EA59B7" w14:paraId="71CB6D64" w14:textId="7F1D7F21" w:rsidTr="00D22BA3">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33BB72B" w14:textId="0E8C6DE5" w:rsidR="004E6440" w:rsidRPr="00EA59B7" w:rsidRDefault="004E644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Contract Type:</w:t>
            </w:r>
          </w:p>
        </w:tc>
        <w:tc>
          <w:tcPr>
            <w:tcW w:w="3490" w:type="dxa"/>
            <w:gridSpan w:val="5"/>
            <w:tcBorders>
              <w:top w:val="single" w:sz="4" w:space="0" w:color="2B4C5A"/>
              <w:left w:val="single" w:sz="4" w:space="0" w:color="BDCAD1"/>
              <w:bottom w:val="single" w:sz="4" w:space="0" w:color="BDCAD1"/>
              <w:right w:val="single" w:sz="4" w:space="0" w:color="auto"/>
            </w:tcBorders>
            <w:vAlign w:val="center"/>
          </w:tcPr>
          <w:p w14:paraId="24EEA20C" w14:textId="42C5CC1B" w:rsidR="004E6440" w:rsidRDefault="004E644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Permanent </w:t>
            </w:r>
            <w:sdt>
              <w:sdtPr>
                <w:rPr>
                  <w:rFonts w:ascii="Calibri" w:eastAsia="Times New Roman" w:hAnsi="Calibri" w:cs="Calibri"/>
                  <w:color w:val="000000"/>
                  <w:sz w:val="21"/>
                  <w:szCs w:val="21"/>
                </w:rPr>
                <w:id w:val="-1705402838"/>
                <w14:checkbox>
                  <w14:checked w14:val="0"/>
                  <w14:checkedState w14:val="2612" w14:font="MS Gothic"/>
                  <w14:uncheckedState w14:val="2610" w14:font="MS Gothic"/>
                </w14:checkbox>
              </w:sdtPr>
              <w:sdtContent>
                <w:r>
                  <w:rPr>
                    <w:rFonts w:ascii="MS Gothic" w:eastAsia="MS Gothic" w:hAnsi="MS Gothic" w:cs="Calibri" w:hint="eastAsia"/>
                    <w:color w:val="000000"/>
                    <w:sz w:val="21"/>
                    <w:szCs w:val="21"/>
                  </w:rPr>
                  <w:t>☐</w:t>
                </w:r>
              </w:sdtContent>
            </w:sdt>
          </w:p>
        </w:tc>
        <w:tc>
          <w:tcPr>
            <w:tcW w:w="3686" w:type="dxa"/>
            <w:gridSpan w:val="5"/>
            <w:tcBorders>
              <w:top w:val="single" w:sz="4" w:space="0" w:color="2B4C5A"/>
              <w:left w:val="single" w:sz="4" w:space="0" w:color="auto"/>
              <w:bottom w:val="single" w:sz="4" w:space="0" w:color="BDCAD1"/>
              <w:right w:val="single" w:sz="4" w:space="0" w:color="BDCAD1"/>
            </w:tcBorders>
            <w:vAlign w:val="center"/>
          </w:tcPr>
          <w:p w14:paraId="29A31498" w14:textId="631DD3CF" w:rsidR="004E6440" w:rsidRDefault="004E6440" w:rsidP="00D22BA3">
            <w:pPr>
              <w:rPr>
                <w:rFonts w:ascii="Calibri" w:eastAsia="Times New Roman" w:hAnsi="Calibri" w:cs="Calibri"/>
                <w:color w:val="000000"/>
                <w:sz w:val="21"/>
                <w:szCs w:val="21"/>
              </w:rPr>
            </w:pPr>
            <w:r>
              <w:rPr>
                <w:rFonts w:ascii="Calibri" w:eastAsia="Times New Roman" w:hAnsi="Calibri" w:cs="Calibri"/>
                <w:color w:val="000000"/>
                <w:sz w:val="21"/>
                <w:szCs w:val="21"/>
              </w:rPr>
              <w:t>Fixed Term until 31 August 2026</w:t>
            </w:r>
            <w:r w:rsidR="00D22BA3">
              <w:rPr>
                <w:rFonts w:ascii="Calibri" w:eastAsia="Times New Roman" w:hAnsi="Calibri" w:cs="Calibri"/>
                <w:color w:val="000000"/>
                <w:sz w:val="21"/>
                <w:szCs w:val="21"/>
              </w:rPr>
              <w:t xml:space="preserve"> </w:t>
            </w:r>
            <w:sdt>
              <w:sdtPr>
                <w:rPr>
                  <w:rFonts w:ascii="Calibri" w:eastAsia="Times New Roman" w:hAnsi="Calibri" w:cs="Calibri"/>
                  <w:color w:val="000000"/>
                  <w:sz w:val="21"/>
                  <w:szCs w:val="21"/>
                </w:rPr>
                <w:id w:val="1281606100"/>
                <w14:checkbox>
                  <w14:checked w14:val="0"/>
                  <w14:checkedState w14:val="2612" w14:font="MS Gothic"/>
                  <w14:uncheckedState w14:val="2610" w14:font="MS Gothic"/>
                </w14:checkbox>
              </w:sdtPr>
              <w:sdtContent>
                <w:r w:rsidR="00D22BA3">
                  <w:rPr>
                    <w:rFonts w:ascii="MS Gothic" w:eastAsia="MS Gothic" w:hAnsi="MS Gothic" w:cs="Calibri" w:hint="eastAsia"/>
                    <w:color w:val="000000"/>
                    <w:sz w:val="21"/>
                    <w:szCs w:val="21"/>
                  </w:rPr>
                  <w:t>☐</w:t>
                </w:r>
              </w:sdtContent>
            </w:sdt>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10"/>
            <w:tcBorders>
              <w:top w:val="single" w:sz="4" w:space="0" w:color="BDCAD1"/>
              <w:left w:val="single" w:sz="4" w:space="0" w:color="BDCAD1"/>
              <w:bottom w:val="single" w:sz="4" w:space="0" w:color="BDCAD1"/>
              <w:right w:val="single" w:sz="4" w:space="0" w:color="BDCAD1"/>
            </w:tcBorders>
            <w:vAlign w:val="center"/>
          </w:tcPr>
          <w:p w14:paraId="4D20EB0A" w14:textId="4123585A" w:rsidR="00EA59B7" w:rsidRPr="00EA59B7" w:rsidRDefault="004E6440"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Cottingley</w:t>
            </w:r>
            <w:proofErr w:type="spellEnd"/>
            <w:r>
              <w:rPr>
                <w:rFonts w:ascii="Calibri" w:eastAsia="Times New Roman" w:hAnsi="Calibri" w:cs="Calibri"/>
                <w:color w:val="000000"/>
                <w:sz w:val="21"/>
                <w:szCs w:val="21"/>
              </w:rPr>
              <w:t xml:space="preserve"> Village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10"/>
            <w:tcBorders>
              <w:top w:val="single" w:sz="4" w:space="0" w:color="BDCAD1"/>
              <w:left w:val="single" w:sz="4" w:space="0" w:color="BDCAD1"/>
              <w:bottom w:val="single" w:sz="4" w:space="0" w:color="BDCAD1"/>
              <w:right w:val="single" w:sz="4" w:space="0" w:color="BDCAD1"/>
            </w:tcBorders>
            <w:vAlign w:val="center"/>
          </w:tcPr>
          <w:p w14:paraId="443F30B6" w14:textId="7C1403F2" w:rsidR="00EA59B7" w:rsidRPr="00EA59B7" w:rsidRDefault="00D22BA3" w:rsidP="00EA59B7">
            <w:pPr>
              <w:rPr>
                <w:rFonts w:ascii="Calibri" w:eastAsia="Times New Roman" w:hAnsi="Calibri" w:cs="Calibri"/>
                <w:color w:val="000000"/>
                <w:sz w:val="21"/>
                <w:szCs w:val="21"/>
              </w:rPr>
            </w:pPr>
            <w:r>
              <w:rPr>
                <w:rFonts w:ascii="Calibri" w:eastAsia="Times New Roman" w:hAnsi="Calibri" w:cs="Calibri"/>
                <w:color w:val="000000"/>
                <w:sz w:val="21"/>
                <w:szCs w:val="21"/>
              </w:rPr>
              <w:t>Wednesday 2</w:t>
            </w:r>
            <w:r w:rsidRPr="00D22BA3">
              <w:rPr>
                <w:rFonts w:ascii="Calibri" w:eastAsia="Times New Roman" w:hAnsi="Calibri" w:cs="Calibri"/>
                <w:color w:val="000000"/>
                <w:sz w:val="21"/>
                <w:szCs w:val="21"/>
                <w:vertAlign w:val="superscript"/>
              </w:rPr>
              <w:t>nd</w:t>
            </w:r>
            <w:r>
              <w:rPr>
                <w:rFonts w:ascii="Calibri" w:eastAsia="Times New Roman" w:hAnsi="Calibri" w:cs="Calibri"/>
                <w:color w:val="000000"/>
                <w:sz w:val="21"/>
                <w:szCs w:val="21"/>
              </w:rPr>
              <w:t xml:space="preserve"> July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10"/>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1"/>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2332555" w:rsidR="00EA59B7" w:rsidRPr="00EA59B7" w:rsidRDefault="00EA59B7" w:rsidP="00D22BA3">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D22BA3" w:rsidRPr="00D22BA3">
              <w:rPr>
                <w:rFonts w:ascii="Calibri" w:eastAsia="Times New Roman" w:hAnsi="Calibri" w:cs="Calibri"/>
                <w:b/>
                <w:color w:val="000000"/>
                <w:sz w:val="21"/>
                <w:szCs w:val="21"/>
              </w:rPr>
              <w:t>office@cottingleyvillageacademy.co.uk</w:t>
            </w:r>
          </w:p>
        </w:tc>
      </w:tr>
      <w:tr w:rsidR="00EA59B7" w:rsidRPr="00EA59B7" w14:paraId="57CC808E" w14:textId="77777777" w:rsidTr="00447B15">
        <w:tc>
          <w:tcPr>
            <w:tcW w:w="11208" w:type="dxa"/>
            <w:gridSpan w:val="11"/>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bookmarkStart w:id="0" w:name="_GoBack"/>
            <w:bookmarkEnd w:id="0"/>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10"/>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10"/>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4"/>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10"/>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10"/>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10"/>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10"/>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10"/>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10"/>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6"/>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10"/>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10"/>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6"/>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10"/>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1"/>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4"/>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4"/>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6EB2B415"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22BA3">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22BA3">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E6440"/>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22BA3"/>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schemas.microsoft.com/office/2006/documentManagement/types"/>
    <ds:schemaRef ds:uri="61735795-7997-4307-ada9-48af3cf51e0c"/>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bb2aa794-16ec-4161-9b5a-fe2123b757c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2025-06-06T09:59:00Z</dcterms:created>
  <dcterms:modified xsi:type="dcterms:W3CDTF">2025-06-06T09:59:00Z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