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B127A" w14:textId="77777777" w:rsidR="00F74BE6" w:rsidRDefault="00355BD9" w:rsidP="00526796">
      <w:pPr>
        <w:tabs>
          <w:tab w:val="left" w:pos="7665"/>
        </w:tabs>
      </w:pPr>
      <w:r>
        <w:tab/>
      </w:r>
      <w:r>
        <w:rPr>
          <w:noProof/>
          <w:lang w:eastAsia="en-GB"/>
        </w:rPr>
        <mc:AlternateContent>
          <mc:Choice Requires="wps">
            <w:drawing>
              <wp:inline distT="0" distB="0" distL="0" distR="0" wp14:anchorId="21B9051A" wp14:editId="52056BB8">
                <wp:extent cx="304800" cy="304800"/>
                <wp:effectExtent l="0" t="0" r="0" b="0"/>
                <wp:docPr id="3" name="AutoShape 1" descr="Horton Park Primary School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91AAF" id="AutoShape 1" o:spid="_x0000_s1026" alt="Horton Park Primary School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4czgIAAN8FAAAOAAAAZHJzL2Uyb0RvYy54bWysVF9vmzAQf5+072D5nQIpSQMqqboQtknd&#10;FqnbB3DABKvgY7YTkk377jubJE3al2kbD9b5zvzu3+/u9m7XNmTLlRYgUxpeBZRwWUAp5Dql377m&#10;3pQSbZgsWQOSp3TPNb2bvX1z23cJH0ENTckVQRCpk75LaW1Ml/i+LmreMn0FHZdorEC1zOBVrf1S&#10;sR7R28YfBcHE70GVnYKCa43abDDSmcOvKl6YL1WluSFNSjE2407lzpU9/dktS9aKdbUoDmGwv4ii&#10;ZUKi0xNUxgwjGyVeQbWiUKChMlcFtD5UlSi4ywGzCYMX2TzWrOMuFyyO7k5l0v8Ptvi8XSoiypRe&#10;UyJZiy263xhwnklIScl1geX6AMqAJEumnshSiZapPXksaoCGNLAGW8a+0wmiPXZLZQuhuwconjSR&#10;MK+ZXPN73WEzkCLo5qhSCvqasxLzCS2Ef4FhLxrRyKr/BCUGxjAwV+RdpVrrA8tHdq6X+1Mv+c6Q&#10;ApXXQTQNsOMFmg6y9cCS48+d0uY9h5ZYIaUKo3PgbPugzfD0+MT6kpCLpkE9Sxp5oUDMQYOu8Vdr&#10;s0G47v+Mg3gxXUwjLxpNFl4UZJl3n88jb5KHN+PsOpvPs/CX9RtGSS3Kkkvr5sjEMPqzTh9mYuDQ&#10;iYsaGlFaOBuSVuvVvFFky3AScve5kqPl+Zl/GYarF+byIqVwFAXvRrGXT6Y3XpRHYy++CaZeEMbv&#10;4kkQxVGWX6b0ICT/95RIn9J4PBq7Lp0F/SK3wH2vc2NJKwzumka0KUVq4GcfscQycCFLJxsmmkE+&#10;K4UN/7kU2O5jox1fLUUH9q+g3CNdFSCdkHm4FVGoQf2gpMcNk1L9fcMUp6T5KJHycRhFdiW5SzS+&#10;GeFFnVtW5xYmcdxwEg0lgzg3wxrbdEqsa/QUusJIsPNbCUdhO0JDVIfhwi3iMjlsPLumzu/u1fNe&#10;nv0G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o5J+HM4CAADfBQAADgAAAAAAAAAAAAAAAAAuAgAAZHJzL2Uyb0RvYy54bWxQSwEC&#10;LQAUAAYACAAAACEATKDpLNgAAAADAQAADwAAAAAAAAAAAAAAAAAoBQAAZHJzL2Rvd25yZXYueG1s&#10;UEsFBgAAAAAEAAQA8wAAAC0GAAAAAA==&#10;" filled="f" stroked="f">
                <o:lock v:ext="edit" aspectratio="t"/>
                <w10:anchorlock/>
              </v:rect>
            </w:pict>
          </mc:Fallback>
        </mc:AlternateContent>
      </w:r>
    </w:p>
    <w:p w14:paraId="608D5848" w14:textId="77777777" w:rsidR="00730ADA" w:rsidRDefault="00730ADA" w:rsidP="00730ADA">
      <w:pPr>
        <w:tabs>
          <w:tab w:val="left" w:pos="7665"/>
        </w:tabs>
        <w:jc w:val="right"/>
      </w:pPr>
      <w:r>
        <w:tab/>
      </w:r>
      <w:r>
        <w:rPr>
          <w:noProof/>
          <w:lang w:eastAsia="en-GB"/>
        </w:rPr>
        <mc:AlternateContent>
          <mc:Choice Requires="wps">
            <w:drawing>
              <wp:inline distT="0" distB="0" distL="0" distR="0" wp14:anchorId="663B7319" wp14:editId="11BB610C">
                <wp:extent cx="304800" cy="304800"/>
                <wp:effectExtent l="0" t="0" r="0" b="0"/>
                <wp:docPr id="92625863" name="AutoShape 1" descr="Horton Park Primary School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35F73F" id="AutoShape 1" o:spid="_x0000_s1026" alt="Horton Park Primary School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26E1548" w14:textId="77777777" w:rsidR="000C646A" w:rsidRDefault="000C646A" w:rsidP="000C646A">
      <w:pPr>
        <w:tabs>
          <w:tab w:val="left" w:pos="6930"/>
        </w:tabs>
        <w:jc w:val="center"/>
        <w:rPr>
          <w:rFonts w:ascii="Arial" w:eastAsia="Times New Roman" w:hAnsi="Arial" w:cs="Arial"/>
          <w:sz w:val="32"/>
          <w:u w:val="single"/>
          <w:lang w:eastAsia="en-GB"/>
        </w:rPr>
      </w:pPr>
      <w:r w:rsidRPr="00661332">
        <w:rPr>
          <w:rFonts w:ascii="Arial" w:eastAsia="Times New Roman" w:hAnsi="Arial" w:cs="Arial"/>
          <w:sz w:val="32"/>
          <w:u w:val="single"/>
          <w:lang w:eastAsia="en-GB"/>
        </w:rPr>
        <w:t>Job Description</w:t>
      </w:r>
    </w:p>
    <w:p w14:paraId="3433654A" w14:textId="77777777" w:rsidR="000C646A" w:rsidRPr="00661332" w:rsidRDefault="000C646A" w:rsidP="000C646A">
      <w:pPr>
        <w:tabs>
          <w:tab w:val="left" w:pos="6930"/>
        </w:tabs>
        <w:jc w:val="both"/>
        <w:rPr>
          <w:rFonts w:ascii="Arial" w:eastAsia="Times New Roman" w:hAnsi="Arial" w:cs="Arial"/>
          <w:sz w:val="32"/>
          <w:u w:val="single"/>
          <w:lang w:eastAsia="en-GB"/>
        </w:rPr>
      </w:pPr>
    </w:p>
    <w:p w14:paraId="32C1A492" w14:textId="77777777" w:rsidR="000C646A" w:rsidRPr="008E7601" w:rsidRDefault="000C646A" w:rsidP="000C646A">
      <w:pPr>
        <w:tabs>
          <w:tab w:val="left" w:pos="6930"/>
        </w:tabs>
        <w:jc w:val="both"/>
        <w:rPr>
          <w:rFonts w:ascii="Arial" w:eastAsia="Times New Roman" w:hAnsi="Arial" w:cs="Arial"/>
          <w:lang w:eastAsia="en-GB"/>
        </w:rPr>
      </w:pPr>
    </w:p>
    <w:p w14:paraId="49D342F7" w14:textId="77777777" w:rsidR="000C646A" w:rsidRPr="009D0373" w:rsidRDefault="000C646A" w:rsidP="000C646A">
      <w:pPr>
        <w:jc w:val="both"/>
        <w:rPr>
          <w:rFonts w:ascii="Arial" w:eastAsia="Times New Roman" w:hAnsi="Arial" w:cs="Arial"/>
          <w:sz w:val="22"/>
          <w:szCs w:val="22"/>
          <w:lang w:eastAsia="en-GB"/>
        </w:rPr>
      </w:pPr>
      <w:r>
        <w:rPr>
          <w:rFonts w:ascii="Arial" w:eastAsia="Times New Roman" w:hAnsi="Arial" w:cs="Arial"/>
          <w:b/>
          <w:sz w:val="22"/>
          <w:szCs w:val="22"/>
          <w:lang w:eastAsia="en-GB"/>
        </w:rPr>
        <w:t xml:space="preserve">Post Title: </w:t>
      </w:r>
      <w:r w:rsidRPr="41B71073">
        <w:rPr>
          <w:rFonts w:ascii="Arial" w:eastAsia="Arial" w:hAnsi="Arial" w:cs="Arial"/>
          <w:sz w:val="22"/>
          <w:szCs w:val="22"/>
        </w:rPr>
        <w:t>Site Manager</w:t>
      </w:r>
    </w:p>
    <w:p w14:paraId="48BCD3F9" w14:textId="77777777" w:rsidR="000C646A" w:rsidRPr="009D0373" w:rsidRDefault="000C646A" w:rsidP="000C646A">
      <w:pPr>
        <w:jc w:val="both"/>
        <w:rPr>
          <w:rFonts w:ascii="Arial" w:eastAsia="Times New Roman" w:hAnsi="Arial" w:cs="Arial"/>
          <w:sz w:val="22"/>
          <w:szCs w:val="22"/>
          <w:lang w:eastAsia="en-GB"/>
        </w:rPr>
      </w:pPr>
    </w:p>
    <w:p w14:paraId="0F1CD3EC" w14:textId="77777777" w:rsidR="000C646A" w:rsidRPr="009D0373" w:rsidRDefault="000C646A" w:rsidP="000C646A">
      <w:pPr>
        <w:jc w:val="both"/>
        <w:rPr>
          <w:rFonts w:ascii="Arial" w:eastAsia="Times New Roman" w:hAnsi="Arial" w:cs="Arial"/>
          <w:sz w:val="22"/>
          <w:szCs w:val="22"/>
          <w:lang w:eastAsia="en-GB"/>
        </w:rPr>
      </w:pPr>
      <w:r w:rsidRPr="009D0373">
        <w:rPr>
          <w:rFonts w:ascii="Arial" w:eastAsia="Times New Roman" w:hAnsi="Arial" w:cs="Arial"/>
          <w:b/>
          <w:bCs/>
          <w:sz w:val="22"/>
          <w:szCs w:val="22"/>
          <w:lang w:eastAsia="en-GB"/>
        </w:rPr>
        <w:t xml:space="preserve">Contract: </w:t>
      </w:r>
      <w:r w:rsidRPr="41B71073">
        <w:rPr>
          <w:rFonts w:ascii="Arial" w:eastAsia="Arial" w:hAnsi="Arial" w:cs="Arial"/>
          <w:sz w:val="22"/>
          <w:szCs w:val="22"/>
        </w:rPr>
        <w:t>Permanent, All Year Round</w:t>
      </w:r>
    </w:p>
    <w:p w14:paraId="5FFABDC1" w14:textId="77777777" w:rsidR="000C646A" w:rsidRPr="009D0373" w:rsidRDefault="000C646A" w:rsidP="000C646A">
      <w:pPr>
        <w:jc w:val="both"/>
        <w:rPr>
          <w:rFonts w:ascii="Arial" w:eastAsia="Times New Roman" w:hAnsi="Arial" w:cs="Arial"/>
          <w:sz w:val="22"/>
          <w:szCs w:val="22"/>
          <w:lang w:eastAsia="en-GB"/>
        </w:rPr>
      </w:pPr>
    </w:p>
    <w:p w14:paraId="314E77B8" w14:textId="77777777" w:rsidR="000C646A" w:rsidRDefault="000C646A" w:rsidP="000C646A">
      <w:pPr>
        <w:jc w:val="both"/>
        <w:rPr>
          <w:rFonts w:ascii="Arial" w:eastAsia="Times New Roman" w:hAnsi="Arial" w:cs="Arial"/>
          <w:sz w:val="22"/>
          <w:szCs w:val="22"/>
          <w:lang w:eastAsia="en-GB"/>
        </w:rPr>
      </w:pPr>
      <w:r w:rsidRPr="009D0373">
        <w:rPr>
          <w:rFonts w:ascii="Arial" w:eastAsia="Times New Roman" w:hAnsi="Arial" w:cs="Arial"/>
          <w:b/>
          <w:bCs/>
          <w:sz w:val="22"/>
          <w:szCs w:val="22"/>
          <w:lang w:eastAsia="en-GB"/>
        </w:rPr>
        <w:t>Line Manager:</w:t>
      </w:r>
      <w:r>
        <w:rPr>
          <w:rFonts w:ascii="Arial" w:eastAsia="Times New Roman" w:hAnsi="Arial" w:cs="Arial"/>
          <w:sz w:val="22"/>
          <w:szCs w:val="22"/>
          <w:lang w:eastAsia="en-GB"/>
        </w:rPr>
        <w:t xml:space="preserve"> Headteacher</w:t>
      </w:r>
    </w:p>
    <w:p w14:paraId="2A53A92F" w14:textId="77777777" w:rsidR="000C646A" w:rsidRPr="009D0373" w:rsidRDefault="000C646A" w:rsidP="000C646A">
      <w:pPr>
        <w:jc w:val="both"/>
        <w:rPr>
          <w:rFonts w:ascii="Arial" w:eastAsia="Times New Roman" w:hAnsi="Arial" w:cs="Arial"/>
          <w:b/>
          <w:bCs/>
          <w:sz w:val="22"/>
          <w:szCs w:val="22"/>
          <w:lang w:eastAsia="en-GB"/>
        </w:rPr>
      </w:pPr>
    </w:p>
    <w:p w14:paraId="668E33A8" w14:textId="77777777" w:rsidR="000C646A" w:rsidRPr="009D0373" w:rsidRDefault="000C646A" w:rsidP="000C646A">
      <w:pPr>
        <w:jc w:val="both"/>
        <w:rPr>
          <w:rFonts w:ascii="Arial" w:eastAsia="Times New Roman" w:hAnsi="Arial" w:cs="Arial"/>
          <w:sz w:val="22"/>
          <w:szCs w:val="22"/>
          <w:lang w:eastAsia="en-GB"/>
        </w:rPr>
      </w:pPr>
      <w:r w:rsidRPr="009D0373">
        <w:rPr>
          <w:rFonts w:ascii="Arial" w:eastAsia="Times New Roman" w:hAnsi="Arial" w:cs="Arial"/>
          <w:b/>
          <w:sz w:val="22"/>
          <w:szCs w:val="22"/>
          <w:lang w:eastAsia="en-GB"/>
        </w:rPr>
        <w:t xml:space="preserve">Pay Range/Grade: </w:t>
      </w:r>
      <w:r w:rsidRPr="009D0373">
        <w:rPr>
          <w:rFonts w:ascii="Arial" w:eastAsia="Times New Roman" w:hAnsi="Arial" w:cs="Arial"/>
          <w:sz w:val="22"/>
          <w:szCs w:val="22"/>
          <w:lang w:eastAsia="en-GB"/>
        </w:rPr>
        <w:t xml:space="preserve">Band </w:t>
      </w:r>
      <w:r>
        <w:rPr>
          <w:rFonts w:ascii="Arial" w:eastAsia="Times New Roman" w:hAnsi="Arial" w:cs="Arial"/>
          <w:sz w:val="22"/>
          <w:szCs w:val="22"/>
          <w:lang w:eastAsia="en-GB"/>
        </w:rPr>
        <w:t>7</w:t>
      </w:r>
      <w:r w:rsidRPr="009D0373">
        <w:rPr>
          <w:rFonts w:ascii="Arial" w:eastAsia="Times New Roman" w:hAnsi="Arial" w:cs="Arial"/>
          <w:sz w:val="22"/>
          <w:szCs w:val="22"/>
          <w:lang w:eastAsia="en-GB"/>
        </w:rPr>
        <w:t>, SCP</w:t>
      </w:r>
      <w:r>
        <w:rPr>
          <w:rFonts w:ascii="Arial" w:eastAsia="Times New Roman" w:hAnsi="Arial" w:cs="Arial"/>
          <w:sz w:val="22"/>
          <w:szCs w:val="22"/>
          <w:lang w:eastAsia="en-GB"/>
        </w:rPr>
        <w:t>11</w:t>
      </w:r>
      <w:r w:rsidRPr="009D0373">
        <w:rPr>
          <w:rFonts w:ascii="Arial" w:eastAsia="Times New Roman" w:hAnsi="Arial" w:cs="Arial"/>
          <w:sz w:val="22"/>
          <w:szCs w:val="22"/>
          <w:lang w:eastAsia="en-GB"/>
        </w:rPr>
        <w:t xml:space="preserve"> – SCP</w:t>
      </w:r>
      <w:r>
        <w:rPr>
          <w:rFonts w:ascii="Arial" w:eastAsia="Times New Roman" w:hAnsi="Arial" w:cs="Arial"/>
          <w:sz w:val="22"/>
          <w:szCs w:val="22"/>
          <w:lang w:eastAsia="en-GB"/>
        </w:rPr>
        <w:t>17</w:t>
      </w:r>
    </w:p>
    <w:p w14:paraId="7860AE16" w14:textId="77777777" w:rsidR="000C646A" w:rsidRPr="009D0373" w:rsidRDefault="000C646A" w:rsidP="000C646A">
      <w:pPr>
        <w:jc w:val="both"/>
        <w:rPr>
          <w:rFonts w:ascii="Arial" w:eastAsia="Times New Roman" w:hAnsi="Arial" w:cs="Arial"/>
          <w:sz w:val="22"/>
          <w:szCs w:val="22"/>
          <w:lang w:eastAsia="en-GB"/>
        </w:rPr>
      </w:pPr>
    </w:p>
    <w:p w14:paraId="30037E13" w14:textId="77777777" w:rsidR="000C646A" w:rsidRPr="009D0373" w:rsidRDefault="000C646A" w:rsidP="000C646A">
      <w:pPr>
        <w:jc w:val="both"/>
        <w:rPr>
          <w:rFonts w:ascii="Arial" w:eastAsia="Times New Roman" w:hAnsi="Arial" w:cs="Arial"/>
          <w:sz w:val="22"/>
          <w:szCs w:val="22"/>
          <w:lang w:eastAsia="en-GB"/>
        </w:rPr>
      </w:pPr>
      <w:r w:rsidRPr="009D0373">
        <w:rPr>
          <w:rFonts w:ascii="Arial" w:eastAsia="Times New Roman" w:hAnsi="Arial" w:cs="Arial"/>
          <w:b/>
          <w:bCs/>
          <w:sz w:val="22"/>
          <w:szCs w:val="22"/>
          <w:lang w:eastAsia="en-GB"/>
        </w:rPr>
        <w:t>Location:</w:t>
      </w:r>
      <w:r>
        <w:rPr>
          <w:rFonts w:ascii="Arial" w:eastAsia="Times New Roman" w:hAnsi="Arial" w:cs="Arial"/>
          <w:sz w:val="22"/>
          <w:szCs w:val="22"/>
          <w:lang w:eastAsia="en-GB"/>
        </w:rPr>
        <w:t xml:space="preserve"> </w:t>
      </w:r>
      <w:r>
        <w:rPr>
          <w:rFonts w:ascii="Arial" w:eastAsia="Arial" w:hAnsi="Arial" w:cs="Arial"/>
          <w:sz w:val="22"/>
          <w:szCs w:val="22"/>
        </w:rPr>
        <w:t>Copthorne Primary School</w:t>
      </w:r>
    </w:p>
    <w:p w14:paraId="110870F4" w14:textId="77777777" w:rsidR="000C646A" w:rsidRPr="009D0373" w:rsidRDefault="000C646A" w:rsidP="000C646A">
      <w:pPr>
        <w:jc w:val="both"/>
        <w:rPr>
          <w:rFonts w:ascii="Arial" w:eastAsia="Times New Roman" w:hAnsi="Arial" w:cs="Arial"/>
          <w:sz w:val="22"/>
          <w:szCs w:val="22"/>
          <w:lang w:eastAsia="en-GB"/>
        </w:rPr>
      </w:pPr>
    </w:p>
    <w:p w14:paraId="0BE1F026" w14:textId="77777777" w:rsidR="000C646A" w:rsidRPr="009D0373" w:rsidRDefault="000C646A" w:rsidP="000C646A">
      <w:pPr>
        <w:jc w:val="both"/>
        <w:rPr>
          <w:rFonts w:ascii="Arial" w:eastAsia="Times New Roman" w:hAnsi="Arial" w:cs="Arial"/>
          <w:b/>
          <w:sz w:val="22"/>
          <w:szCs w:val="22"/>
          <w:lang w:eastAsia="en-GB"/>
        </w:rPr>
      </w:pPr>
      <w:r w:rsidRPr="009D0373">
        <w:rPr>
          <w:rFonts w:ascii="Arial" w:eastAsia="Times New Roman" w:hAnsi="Arial" w:cs="Arial"/>
          <w:b/>
          <w:bCs/>
          <w:sz w:val="22"/>
          <w:szCs w:val="22"/>
          <w:lang w:eastAsia="en-GB"/>
        </w:rPr>
        <w:t>Hours of work:</w:t>
      </w:r>
      <w:r>
        <w:rPr>
          <w:rFonts w:ascii="Arial" w:eastAsia="Times New Roman" w:hAnsi="Arial" w:cs="Arial"/>
          <w:sz w:val="22"/>
          <w:szCs w:val="22"/>
          <w:lang w:eastAsia="en-GB"/>
        </w:rPr>
        <w:t xml:space="preserve"> </w:t>
      </w:r>
      <w:r w:rsidRPr="452E91FE">
        <w:rPr>
          <w:rFonts w:ascii="Arial" w:eastAsia="Arial" w:hAnsi="Arial" w:cs="Arial"/>
          <w:sz w:val="22"/>
          <w:szCs w:val="22"/>
        </w:rPr>
        <w:t>37 hours per week</w:t>
      </w:r>
      <w:r>
        <w:tab/>
      </w:r>
    </w:p>
    <w:p w14:paraId="75C69B6C" w14:textId="77777777" w:rsidR="000C646A" w:rsidRPr="009D0373" w:rsidRDefault="000C646A" w:rsidP="000C646A">
      <w:pPr>
        <w:jc w:val="both"/>
        <w:rPr>
          <w:rFonts w:ascii="Arial" w:eastAsia="Times New Roman" w:hAnsi="Arial" w:cs="Arial"/>
          <w:b/>
          <w:sz w:val="22"/>
          <w:szCs w:val="22"/>
          <w:lang w:eastAsia="en-GB"/>
        </w:rPr>
      </w:pPr>
    </w:p>
    <w:p w14:paraId="5F457239" w14:textId="77777777" w:rsidR="000C646A" w:rsidRPr="009D0373" w:rsidRDefault="000C646A" w:rsidP="000C646A">
      <w:pPr>
        <w:tabs>
          <w:tab w:val="left" w:pos="-720"/>
          <w:tab w:val="left" w:pos="0"/>
        </w:tabs>
        <w:suppressAutoHyphens/>
        <w:ind w:left="360"/>
        <w:jc w:val="both"/>
        <w:rPr>
          <w:rFonts w:ascii="Arial" w:hAnsi="Arial" w:cs="Arial"/>
          <w:iCs/>
          <w:sz w:val="22"/>
          <w:szCs w:val="22"/>
        </w:rPr>
      </w:pPr>
    </w:p>
    <w:p w14:paraId="063BD571" w14:textId="77777777" w:rsidR="000C646A" w:rsidRPr="00BA64CC" w:rsidRDefault="000C646A" w:rsidP="000C646A">
      <w:pPr>
        <w:jc w:val="both"/>
        <w:rPr>
          <w:rFonts w:ascii="Arial" w:hAnsi="Arial" w:cs="Arial"/>
          <w:b/>
          <w:bCs/>
          <w:sz w:val="22"/>
          <w:szCs w:val="22"/>
          <w:u w:val="single"/>
        </w:rPr>
      </w:pPr>
      <w:r w:rsidRPr="00BA64CC">
        <w:rPr>
          <w:rFonts w:ascii="Arial" w:hAnsi="Arial" w:cs="Arial"/>
          <w:b/>
          <w:bCs/>
          <w:sz w:val="22"/>
          <w:szCs w:val="22"/>
          <w:u w:val="single"/>
        </w:rPr>
        <w:t xml:space="preserve">Purpose of the Role: </w:t>
      </w:r>
    </w:p>
    <w:p w14:paraId="407816A2" w14:textId="77777777" w:rsidR="000C646A" w:rsidRPr="009D0373" w:rsidRDefault="000C646A" w:rsidP="000C646A">
      <w:pPr>
        <w:jc w:val="both"/>
        <w:rPr>
          <w:rFonts w:ascii="Arial" w:hAnsi="Arial" w:cs="Arial"/>
          <w:sz w:val="22"/>
          <w:szCs w:val="22"/>
        </w:rPr>
      </w:pPr>
    </w:p>
    <w:p w14:paraId="5A0922BC" w14:textId="77777777" w:rsidR="000C646A" w:rsidRPr="00CC09F8" w:rsidRDefault="000C646A" w:rsidP="000C646A">
      <w:pPr>
        <w:jc w:val="both"/>
        <w:rPr>
          <w:rFonts w:ascii="Arial" w:eastAsia="Arial" w:hAnsi="Arial" w:cs="Arial"/>
          <w:color w:val="000000" w:themeColor="text1"/>
          <w:sz w:val="22"/>
          <w:szCs w:val="22"/>
        </w:rPr>
      </w:pPr>
      <w:r w:rsidRPr="003E3C8C">
        <w:rPr>
          <w:rFonts w:ascii="Arial" w:eastAsia="Arial" w:hAnsi="Arial" w:cs="Arial"/>
          <w:color w:val="000000" w:themeColor="text1"/>
          <w:sz w:val="22"/>
          <w:szCs w:val="22"/>
        </w:rPr>
        <w:t xml:space="preserve">Under the guidance of appropriate senior </w:t>
      </w:r>
      <w:proofErr w:type="gramStart"/>
      <w:r w:rsidRPr="003E3C8C">
        <w:rPr>
          <w:rFonts w:ascii="Arial" w:eastAsia="Arial" w:hAnsi="Arial" w:cs="Arial"/>
          <w:color w:val="000000" w:themeColor="text1"/>
          <w:sz w:val="22"/>
          <w:szCs w:val="22"/>
        </w:rPr>
        <w:t>staff;</w:t>
      </w:r>
      <w:proofErr w:type="gramEnd"/>
      <w:r w:rsidRPr="003E3C8C">
        <w:rPr>
          <w:rFonts w:ascii="Arial" w:eastAsia="Arial" w:hAnsi="Arial" w:cs="Arial"/>
          <w:color w:val="000000" w:themeColor="text1"/>
          <w:sz w:val="22"/>
          <w:szCs w:val="22"/>
        </w:rPr>
        <w:t xml:space="preserve"> be responsible for compliance, maintenance, security and facilities management services on school sites and premises and provide specialist support in a specific resource area. Be responsible for the maintenance of a clean and hygienic school interior. May from time to time be required to undertake other duties commensurate with the grade and level of responsibility defined in this job description.</w:t>
      </w:r>
    </w:p>
    <w:p w14:paraId="2B8676FE" w14:textId="77777777" w:rsidR="000C646A" w:rsidRDefault="000C646A" w:rsidP="000C646A">
      <w:pPr>
        <w:jc w:val="both"/>
        <w:rPr>
          <w:rFonts w:ascii="Arial" w:hAnsi="Arial" w:cs="Arial"/>
          <w:sz w:val="22"/>
          <w:szCs w:val="22"/>
        </w:rPr>
      </w:pPr>
    </w:p>
    <w:p w14:paraId="608FA8F1" w14:textId="77777777" w:rsidR="000C646A" w:rsidRPr="005E1566" w:rsidRDefault="000C646A" w:rsidP="000C646A">
      <w:pPr>
        <w:jc w:val="both"/>
        <w:rPr>
          <w:rFonts w:ascii="Arial" w:hAnsi="Arial" w:cs="Arial"/>
          <w:b/>
          <w:sz w:val="22"/>
          <w:szCs w:val="22"/>
          <w:u w:val="single"/>
        </w:rPr>
      </w:pPr>
      <w:r w:rsidRPr="005E1566">
        <w:rPr>
          <w:rFonts w:ascii="Arial" w:hAnsi="Arial" w:cs="Arial"/>
          <w:b/>
          <w:sz w:val="22"/>
          <w:szCs w:val="22"/>
          <w:u w:val="single"/>
        </w:rPr>
        <w:t>Supervision and Guidance:</w:t>
      </w:r>
    </w:p>
    <w:p w14:paraId="02510803" w14:textId="77777777" w:rsidR="000C646A" w:rsidRDefault="000C646A" w:rsidP="000C646A">
      <w:pPr>
        <w:jc w:val="both"/>
        <w:rPr>
          <w:rFonts w:ascii="Arial" w:hAnsi="Arial" w:cs="Arial"/>
          <w:sz w:val="22"/>
          <w:szCs w:val="22"/>
        </w:rPr>
      </w:pPr>
    </w:p>
    <w:p w14:paraId="79AD0220" w14:textId="77777777" w:rsidR="000C646A" w:rsidRPr="00CC09F8" w:rsidRDefault="000C646A" w:rsidP="000C646A">
      <w:pPr>
        <w:pStyle w:val="ListParagraph"/>
        <w:numPr>
          <w:ilvl w:val="0"/>
          <w:numId w:val="8"/>
        </w:numPr>
        <w:jc w:val="both"/>
        <w:rPr>
          <w:rFonts w:ascii="Arial" w:eastAsia="Arial" w:hAnsi="Arial" w:cs="Arial"/>
          <w:sz w:val="22"/>
          <w:szCs w:val="22"/>
        </w:rPr>
      </w:pPr>
      <w:r>
        <w:rPr>
          <w:rFonts w:ascii="Arial" w:hAnsi="Arial" w:cs="Arial"/>
          <w:sz w:val="22"/>
          <w:szCs w:val="22"/>
        </w:rPr>
        <w:t>T</w:t>
      </w:r>
      <w:r w:rsidRPr="003E3C8C">
        <w:rPr>
          <w:rFonts w:ascii="Arial" w:eastAsia="Arial" w:hAnsi="Arial" w:cs="Arial"/>
          <w:sz w:val="22"/>
          <w:szCs w:val="22"/>
        </w:rPr>
        <w:t>o work under the instruction and guidance of the Headteacher and senior staff</w:t>
      </w:r>
      <w:r>
        <w:rPr>
          <w:rFonts w:ascii="Arial" w:eastAsia="Arial" w:hAnsi="Arial" w:cs="Arial"/>
          <w:sz w:val="22"/>
          <w:szCs w:val="22"/>
        </w:rPr>
        <w:t>.</w:t>
      </w:r>
    </w:p>
    <w:p w14:paraId="2A882905" w14:textId="298DF6E5" w:rsidR="000C646A" w:rsidRPr="00967FEC" w:rsidRDefault="000C646A" w:rsidP="00967FEC">
      <w:pPr>
        <w:rPr>
          <w:rFonts w:ascii="Arial" w:eastAsia="Arial" w:hAnsi="Arial" w:cs="Arial"/>
          <w:color w:val="000000" w:themeColor="text1"/>
          <w:sz w:val="22"/>
          <w:szCs w:val="22"/>
        </w:rPr>
      </w:pPr>
    </w:p>
    <w:p w14:paraId="449A731E" w14:textId="77777777" w:rsidR="000C646A" w:rsidRDefault="000C646A" w:rsidP="000C646A">
      <w:pPr>
        <w:rPr>
          <w:rFonts w:ascii="Arial" w:eastAsia="Arial" w:hAnsi="Arial" w:cs="Arial"/>
          <w:color w:val="000000" w:themeColor="text1"/>
          <w:sz w:val="22"/>
          <w:szCs w:val="22"/>
        </w:rPr>
      </w:pPr>
    </w:p>
    <w:p w14:paraId="743F189E" w14:textId="77777777" w:rsidR="000C646A" w:rsidRPr="00731C84" w:rsidRDefault="000C646A" w:rsidP="000C646A">
      <w:pPr>
        <w:rPr>
          <w:rFonts w:ascii="Arial" w:eastAsia="Arial" w:hAnsi="Arial" w:cs="Arial"/>
          <w:color w:val="000000" w:themeColor="text1"/>
          <w:sz w:val="22"/>
          <w:szCs w:val="22"/>
          <w:u w:val="single"/>
        </w:rPr>
      </w:pPr>
      <w:r w:rsidRPr="00731C84">
        <w:rPr>
          <w:rFonts w:ascii="Arial" w:eastAsia="Arial" w:hAnsi="Arial" w:cs="Arial"/>
          <w:b/>
          <w:bCs/>
          <w:color w:val="000000" w:themeColor="text1"/>
          <w:sz w:val="22"/>
          <w:szCs w:val="22"/>
          <w:u w:val="single"/>
        </w:rPr>
        <w:t>Effort Demands:</w:t>
      </w:r>
    </w:p>
    <w:p w14:paraId="33A0539E" w14:textId="77777777" w:rsidR="000C646A" w:rsidRPr="00A024CD" w:rsidRDefault="000C646A" w:rsidP="000C646A">
      <w:pPr>
        <w:rPr>
          <w:rFonts w:ascii="Arial" w:eastAsia="Arial" w:hAnsi="Arial" w:cs="Arial"/>
          <w:color w:val="000000" w:themeColor="text1"/>
          <w:sz w:val="20"/>
          <w:szCs w:val="20"/>
        </w:rPr>
      </w:pPr>
    </w:p>
    <w:p w14:paraId="28B4B5BB" w14:textId="77777777" w:rsidR="000C646A" w:rsidRPr="00731C84" w:rsidRDefault="000C646A" w:rsidP="000C646A">
      <w:pPr>
        <w:pStyle w:val="ListParagraph"/>
        <w:numPr>
          <w:ilvl w:val="0"/>
          <w:numId w:val="9"/>
        </w:numPr>
        <w:contextualSpacing w:val="0"/>
        <w:jc w:val="both"/>
        <w:rPr>
          <w:rFonts w:ascii="Arial" w:eastAsia="Arial" w:hAnsi="Arial" w:cs="Arial"/>
          <w:color w:val="000000" w:themeColor="text1"/>
          <w:sz w:val="22"/>
          <w:szCs w:val="22"/>
        </w:rPr>
      </w:pPr>
      <w:r w:rsidRPr="00731C84">
        <w:rPr>
          <w:rFonts w:ascii="Arial" w:eastAsia="Arial" w:hAnsi="Arial" w:cs="Arial"/>
          <w:color w:val="000000" w:themeColor="text1"/>
          <w:sz w:val="22"/>
          <w:szCs w:val="22"/>
        </w:rPr>
        <w:t>Will work under own initiative with minimum supervision, managing conflicting priorities and referring only extremely complex issues to a member of the senior leadership team.</w:t>
      </w:r>
    </w:p>
    <w:p w14:paraId="37AC9EE6" w14:textId="77777777" w:rsidR="000C646A" w:rsidRPr="00731C84" w:rsidRDefault="000C646A" w:rsidP="000C646A">
      <w:pPr>
        <w:pStyle w:val="ListParagraph"/>
        <w:keepLines/>
        <w:numPr>
          <w:ilvl w:val="0"/>
          <w:numId w:val="9"/>
        </w:numPr>
        <w:contextualSpacing w:val="0"/>
        <w:rPr>
          <w:rFonts w:ascii="Arial" w:eastAsia="Arial" w:hAnsi="Arial" w:cs="Arial"/>
          <w:color w:val="000000" w:themeColor="text1"/>
          <w:sz w:val="22"/>
          <w:szCs w:val="22"/>
        </w:rPr>
      </w:pPr>
      <w:r>
        <w:rPr>
          <w:rFonts w:ascii="Arial" w:eastAsia="Arial" w:hAnsi="Arial" w:cs="Arial"/>
          <w:color w:val="000000" w:themeColor="text1"/>
          <w:sz w:val="22"/>
          <w:szCs w:val="22"/>
        </w:rPr>
        <w:t xml:space="preserve">Contribute to the planning, </w:t>
      </w:r>
      <w:r w:rsidRPr="00731C84">
        <w:rPr>
          <w:rFonts w:ascii="Arial" w:eastAsia="Arial" w:hAnsi="Arial" w:cs="Arial"/>
          <w:color w:val="000000" w:themeColor="text1"/>
          <w:sz w:val="22"/>
          <w:szCs w:val="22"/>
        </w:rPr>
        <w:t>development, and organisation of</w:t>
      </w:r>
      <w:r>
        <w:rPr>
          <w:rFonts w:ascii="Arial" w:eastAsia="Arial" w:hAnsi="Arial" w:cs="Arial"/>
          <w:color w:val="000000" w:themeColor="text1"/>
          <w:sz w:val="22"/>
          <w:szCs w:val="22"/>
        </w:rPr>
        <w:t xml:space="preserve"> </w:t>
      </w:r>
      <w:r w:rsidRPr="00731C84">
        <w:rPr>
          <w:rFonts w:ascii="Arial" w:eastAsia="Arial" w:hAnsi="Arial" w:cs="Arial"/>
          <w:color w:val="000000" w:themeColor="text1"/>
          <w:sz w:val="22"/>
          <w:szCs w:val="22"/>
        </w:rPr>
        <w:t>systems/procedures/policies.</w:t>
      </w:r>
    </w:p>
    <w:p w14:paraId="7458C0D5" w14:textId="77777777" w:rsidR="000C646A" w:rsidRPr="00731C84" w:rsidRDefault="000C646A" w:rsidP="000C646A">
      <w:pPr>
        <w:pStyle w:val="ListParagraph"/>
        <w:numPr>
          <w:ilvl w:val="0"/>
          <w:numId w:val="9"/>
        </w:numPr>
        <w:contextualSpacing w:val="0"/>
        <w:jc w:val="both"/>
        <w:rPr>
          <w:rFonts w:ascii="Arial" w:eastAsia="Arial" w:hAnsi="Arial" w:cs="Arial"/>
          <w:color w:val="000000" w:themeColor="text1"/>
          <w:sz w:val="22"/>
          <w:szCs w:val="22"/>
        </w:rPr>
      </w:pPr>
      <w:r w:rsidRPr="00731C84">
        <w:rPr>
          <w:rFonts w:ascii="Arial" w:eastAsia="Arial" w:hAnsi="Arial" w:cs="Arial"/>
          <w:color w:val="000000" w:themeColor="text1"/>
          <w:sz w:val="22"/>
          <w:szCs w:val="22"/>
        </w:rPr>
        <w:t>Responsible for the development and operation of a preventative planned maintenance program and for routine inspections of the buildings, fixtures, fittings, furniture, premises and grounds to assess for work or repairs required to be carried out to maintain safe and satisfactory conditions (including all school compliance checks, fire safety and electrical equipment) and to maintain appropriate, accurate records.</w:t>
      </w:r>
    </w:p>
    <w:p w14:paraId="0BEA9F12" w14:textId="77777777" w:rsidR="000C646A" w:rsidRPr="00731C84" w:rsidRDefault="000C646A" w:rsidP="000C646A">
      <w:pPr>
        <w:pStyle w:val="ListParagraph"/>
        <w:numPr>
          <w:ilvl w:val="0"/>
          <w:numId w:val="9"/>
        </w:numPr>
        <w:contextualSpacing w:val="0"/>
        <w:jc w:val="both"/>
        <w:rPr>
          <w:rFonts w:ascii="Arial" w:eastAsia="Arial" w:hAnsi="Arial" w:cs="Arial"/>
          <w:color w:val="000000" w:themeColor="text1"/>
          <w:sz w:val="22"/>
          <w:szCs w:val="22"/>
        </w:rPr>
      </w:pPr>
      <w:r w:rsidRPr="00731C84">
        <w:rPr>
          <w:rFonts w:ascii="Arial" w:eastAsia="Arial" w:hAnsi="Arial" w:cs="Arial"/>
          <w:color w:val="000000" w:themeColor="text1"/>
          <w:sz w:val="22"/>
          <w:szCs w:val="22"/>
        </w:rPr>
        <w:t xml:space="preserve">Undertake the procurement of school related site works and ordering of associated stocks and supplies ensuring that there </w:t>
      </w:r>
      <w:proofErr w:type="gramStart"/>
      <w:r w:rsidRPr="00731C84">
        <w:rPr>
          <w:rFonts w:ascii="Arial" w:eastAsia="Arial" w:hAnsi="Arial" w:cs="Arial"/>
          <w:color w:val="000000" w:themeColor="text1"/>
          <w:sz w:val="22"/>
          <w:szCs w:val="22"/>
        </w:rPr>
        <w:t>are adequate levels at all times</w:t>
      </w:r>
      <w:proofErr w:type="gramEnd"/>
      <w:r w:rsidRPr="00731C84">
        <w:rPr>
          <w:rFonts w:ascii="Arial" w:eastAsia="Arial" w:hAnsi="Arial" w:cs="Arial"/>
          <w:color w:val="000000" w:themeColor="text1"/>
          <w:sz w:val="22"/>
          <w:szCs w:val="22"/>
        </w:rPr>
        <w:t xml:space="preserve"> to meet the needs of the school within budgetary parameters. Taking delivery and arranging for the storage of materials, stores and other goods.</w:t>
      </w:r>
    </w:p>
    <w:p w14:paraId="42E53A66" w14:textId="77777777" w:rsidR="000C646A" w:rsidRDefault="000C646A" w:rsidP="000C646A">
      <w:pPr>
        <w:pStyle w:val="ListParagraph"/>
        <w:numPr>
          <w:ilvl w:val="0"/>
          <w:numId w:val="9"/>
        </w:numPr>
        <w:contextualSpacing w:val="0"/>
        <w:jc w:val="both"/>
        <w:rPr>
          <w:rFonts w:ascii="Arial" w:eastAsia="Arial" w:hAnsi="Arial" w:cs="Arial"/>
          <w:color w:val="000000" w:themeColor="text1"/>
          <w:sz w:val="22"/>
          <w:szCs w:val="22"/>
        </w:rPr>
      </w:pPr>
      <w:r w:rsidRPr="00731C84">
        <w:rPr>
          <w:rFonts w:ascii="Arial" w:eastAsia="Arial" w:hAnsi="Arial" w:cs="Arial"/>
          <w:color w:val="000000" w:themeColor="text1"/>
          <w:sz w:val="22"/>
          <w:szCs w:val="22"/>
        </w:rPr>
        <w:t>Ensure all contractors on site are managed and delivery works in line with school policies and HSE regulations.</w:t>
      </w:r>
    </w:p>
    <w:p w14:paraId="6EFE321E" w14:textId="77777777" w:rsidR="000C646A" w:rsidRDefault="000C646A" w:rsidP="000C646A">
      <w:pPr>
        <w:jc w:val="both"/>
        <w:rPr>
          <w:rFonts w:ascii="Arial" w:eastAsia="Arial" w:hAnsi="Arial" w:cs="Arial"/>
          <w:color w:val="000000" w:themeColor="text1"/>
          <w:sz w:val="22"/>
          <w:szCs w:val="22"/>
        </w:rPr>
      </w:pPr>
    </w:p>
    <w:p w14:paraId="28D5ABA6" w14:textId="77777777" w:rsidR="000C646A" w:rsidRPr="00571BA6" w:rsidRDefault="000C646A" w:rsidP="000C646A">
      <w:pPr>
        <w:jc w:val="both"/>
        <w:rPr>
          <w:rFonts w:ascii="Arial" w:eastAsia="Arial" w:hAnsi="Arial" w:cs="Arial"/>
          <w:color w:val="000000" w:themeColor="text1"/>
          <w:sz w:val="22"/>
          <w:szCs w:val="22"/>
          <w:u w:val="single"/>
        </w:rPr>
      </w:pPr>
      <w:r w:rsidRPr="00571BA6">
        <w:rPr>
          <w:rFonts w:ascii="Arial" w:eastAsia="Arial" w:hAnsi="Arial" w:cs="Arial"/>
          <w:b/>
          <w:bCs/>
          <w:color w:val="000000" w:themeColor="text1"/>
          <w:sz w:val="22"/>
          <w:szCs w:val="22"/>
          <w:u w:val="single"/>
        </w:rPr>
        <w:t>Responsibilities:</w:t>
      </w:r>
    </w:p>
    <w:p w14:paraId="2826D7CC" w14:textId="77777777" w:rsidR="000C646A" w:rsidRPr="00A024CD" w:rsidRDefault="000C646A" w:rsidP="000C646A">
      <w:pPr>
        <w:jc w:val="both"/>
        <w:rPr>
          <w:rFonts w:ascii="Arial" w:eastAsia="Arial" w:hAnsi="Arial" w:cs="Arial"/>
          <w:color w:val="000000" w:themeColor="text1"/>
          <w:sz w:val="20"/>
          <w:szCs w:val="20"/>
        </w:rPr>
      </w:pPr>
    </w:p>
    <w:p w14:paraId="75317470" w14:textId="77777777" w:rsidR="000C646A" w:rsidRPr="00571BA6" w:rsidRDefault="000C646A" w:rsidP="000C646A">
      <w:pPr>
        <w:pStyle w:val="ListParagraph"/>
        <w:numPr>
          <w:ilvl w:val="0"/>
          <w:numId w:val="9"/>
        </w:numPr>
        <w:contextualSpacing w:val="0"/>
        <w:jc w:val="both"/>
        <w:rPr>
          <w:rFonts w:ascii="Arial" w:eastAsia="Arial" w:hAnsi="Arial" w:cs="Arial"/>
          <w:color w:val="000000" w:themeColor="text1"/>
          <w:sz w:val="22"/>
          <w:szCs w:val="22"/>
        </w:rPr>
      </w:pPr>
      <w:r w:rsidRPr="00571BA6">
        <w:rPr>
          <w:rFonts w:ascii="Arial" w:eastAsia="Arial" w:hAnsi="Arial" w:cs="Arial"/>
          <w:color w:val="000000" w:themeColor="text1"/>
          <w:sz w:val="22"/>
          <w:szCs w:val="22"/>
        </w:rPr>
        <w:t xml:space="preserve">Promote and ensure the health and safety of pupils, staff &amp; visitors (in accordance with appropriate health &amp; safety legislation) </w:t>
      </w:r>
      <w:proofErr w:type="gramStart"/>
      <w:r w:rsidRPr="00571BA6">
        <w:rPr>
          <w:rFonts w:ascii="Arial" w:eastAsia="Arial" w:hAnsi="Arial" w:cs="Arial"/>
          <w:color w:val="000000" w:themeColor="text1"/>
          <w:sz w:val="22"/>
          <w:szCs w:val="22"/>
        </w:rPr>
        <w:t>at all times</w:t>
      </w:r>
      <w:proofErr w:type="gramEnd"/>
      <w:r w:rsidRPr="00571BA6">
        <w:rPr>
          <w:rFonts w:ascii="Arial" w:eastAsia="Arial" w:hAnsi="Arial" w:cs="Arial"/>
          <w:color w:val="000000" w:themeColor="text1"/>
          <w:sz w:val="22"/>
          <w:szCs w:val="22"/>
        </w:rPr>
        <w:t>. (This responsibility is shared during normal school hours with the Headteacher but is the potholder’s sole responsibility whilst on site outside of these hours in the absence of the Headteacher or other senior member of the school staff).</w:t>
      </w:r>
    </w:p>
    <w:p w14:paraId="054CE9E6" w14:textId="77777777" w:rsidR="000C646A" w:rsidRPr="00571BA6" w:rsidRDefault="000C646A" w:rsidP="000C646A">
      <w:pPr>
        <w:pStyle w:val="ListParagraph"/>
        <w:numPr>
          <w:ilvl w:val="0"/>
          <w:numId w:val="9"/>
        </w:numPr>
        <w:contextualSpacing w:val="0"/>
        <w:jc w:val="both"/>
        <w:rPr>
          <w:rFonts w:ascii="Arial" w:eastAsia="Arial" w:hAnsi="Arial" w:cs="Arial"/>
          <w:color w:val="000000" w:themeColor="text1"/>
          <w:sz w:val="22"/>
          <w:szCs w:val="22"/>
        </w:rPr>
      </w:pPr>
      <w:r w:rsidRPr="00571BA6">
        <w:rPr>
          <w:rFonts w:ascii="Arial" w:eastAsia="Arial" w:hAnsi="Arial" w:cs="Arial"/>
          <w:color w:val="000000" w:themeColor="text1"/>
          <w:sz w:val="22"/>
          <w:szCs w:val="22"/>
        </w:rPr>
        <w:t>Responsibility for the statutory compliance, maintenance and security of the premises, advising the Headteacher of any problems with appropriate suggestions for solutions/improvements</w:t>
      </w:r>
    </w:p>
    <w:p w14:paraId="72B5BDBF" w14:textId="77777777" w:rsidR="000C646A" w:rsidRPr="00571BA6" w:rsidRDefault="000C646A" w:rsidP="000C646A">
      <w:pPr>
        <w:pStyle w:val="ListParagraph"/>
        <w:numPr>
          <w:ilvl w:val="0"/>
          <w:numId w:val="9"/>
        </w:numPr>
        <w:contextualSpacing w:val="0"/>
        <w:jc w:val="both"/>
        <w:rPr>
          <w:rFonts w:ascii="Arial" w:eastAsia="Arial" w:hAnsi="Arial" w:cs="Arial"/>
          <w:color w:val="000000" w:themeColor="text1"/>
          <w:sz w:val="22"/>
          <w:szCs w:val="22"/>
        </w:rPr>
      </w:pPr>
      <w:r w:rsidRPr="00571BA6">
        <w:rPr>
          <w:rFonts w:ascii="Arial" w:eastAsia="Arial" w:hAnsi="Arial" w:cs="Arial"/>
          <w:color w:val="000000" w:themeColor="text1"/>
          <w:sz w:val="22"/>
          <w:szCs w:val="22"/>
        </w:rPr>
        <w:t>Attend and participate in relevant meetings, producing analysis and reports as required.</w:t>
      </w:r>
    </w:p>
    <w:p w14:paraId="413D3422" w14:textId="77777777" w:rsidR="000C646A" w:rsidRPr="00571BA6" w:rsidRDefault="000C646A" w:rsidP="000C646A">
      <w:pPr>
        <w:pStyle w:val="ListParagraph"/>
        <w:numPr>
          <w:ilvl w:val="0"/>
          <w:numId w:val="9"/>
        </w:numPr>
        <w:contextualSpacing w:val="0"/>
        <w:jc w:val="both"/>
        <w:rPr>
          <w:rFonts w:ascii="Arial" w:eastAsia="Arial" w:hAnsi="Arial" w:cs="Arial"/>
          <w:color w:val="000000" w:themeColor="text1"/>
          <w:sz w:val="22"/>
          <w:szCs w:val="22"/>
        </w:rPr>
      </w:pPr>
      <w:r w:rsidRPr="00571BA6">
        <w:rPr>
          <w:rFonts w:ascii="Arial" w:eastAsia="Arial" w:hAnsi="Arial" w:cs="Arial"/>
          <w:color w:val="000000" w:themeColor="text1"/>
          <w:sz w:val="22"/>
          <w:szCs w:val="22"/>
        </w:rPr>
        <w:t>Contribute to the overall ethos/work/aims of the school and appreciate and support the role of other professionals.</w:t>
      </w:r>
    </w:p>
    <w:p w14:paraId="6405DDFB" w14:textId="77777777" w:rsidR="000C646A" w:rsidRDefault="000C646A" w:rsidP="000C646A">
      <w:pPr>
        <w:pStyle w:val="ListParagraph"/>
        <w:numPr>
          <w:ilvl w:val="0"/>
          <w:numId w:val="9"/>
        </w:numPr>
        <w:contextualSpacing w:val="0"/>
        <w:jc w:val="both"/>
        <w:rPr>
          <w:rFonts w:ascii="Arial" w:eastAsia="Arial" w:hAnsi="Arial" w:cs="Arial"/>
          <w:color w:val="000000" w:themeColor="text1"/>
          <w:sz w:val="22"/>
          <w:szCs w:val="22"/>
        </w:rPr>
      </w:pPr>
      <w:r w:rsidRPr="00571BA6">
        <w:rPr>
          <w:rFonts w:ascii="Arial" w:eastAsia="Arial" w:hAnsi="Arial" w:cs="Arial"/>
          <w:color w:val="000000" w:themeColor="text1"/>
          <w:sz w:val="22"/>
          <w:szCs w:val="22"/>
        </w:rPr>
        <w:t>Present a positive personal image, contributing to a welcoming school environment which supports equal opportunities for all, treating all users of the school with courtesy and consideration.</w:t>
      </w:r>
    </w:p>
    <w:p w14:paraId="5021DA06" w14:textId="77777777" w:rsidR="000C646A" w:rsidRDefault="000C646A" w:rsidP="000C646A">
      <w:pPr>
        <w:pStyle w:val="ListParagraph"/>
        <w:numPr>
          <w:ilvl w:val="0"/>
          <w:numId w:val="9"/>
        </w:numPr>
        <w:contextualSpacing w:val="0"/>
        <w:jc w:val="both"/>
        <w:rPr>
          <w:rFonts w:ascii="Arial" w:eastAsia="Arial" w:hAnsi="Arial" w:cs="Arial"/>
          <w:color w:val="000000" w:themeColor="text1"/>
          <w:sz w:val="22"/>
          <w:szCs w:val="22"/>
        </w:rPr>
      </w:pPr>
      <w:r w:rsidRPr="00385A16">
        <w:rPr>
          <w:rFonts w:ascii="Arial" w:eastAsia="Arial" w:hAnsi="Arial" w:cs="Arial"/>
          <w:color w:val="000000" w:themeColor="text1"/>
          <w:sz w:val="22"/>
          <w:szCs w:val="22"/>
        </w:rPr>
        <w:t>Manage security measures to protect the school premises, including access control and surveillance systems.</w:t>
      </w:r>
    </w:p>
    <w:p w14:paraId="3DB5EAFA" w14:textId="77777777" w:rsidR="000C646A" w:rsidRPr="00571BA6" w:rsidRDefault="000C646A" w:rsidP="000C646A">
      <w:pPr>
        <w:pStyle w:val="ListParagraph"/>
        <w:numPr>
          <w:ilvl w:val="0"/>
          <w:numId w:val="9"/>
        </w:numPr>
        <w:contextualSpacing w:val="0"/>
        <w:jc w:val="both"/>
        <w:rPr>
          <w:rFonts w:ascii="Arial" w:eastAsia="Arial" w:hAnsi="Arial" w:cs="Arial"/>
          <w:color w:val="000000" w:themeColor="text1"/>
          <w:sz w:val="22"/>
          <w:szCs w:val="22"/>
        </w:rPr>
      </w:pPr>
      <w:r w:rsidRPr="00385A16">
        <w:rPr>
          <w:rFonts w:ascii="Arial" w:eastAsia="Arial" w:hAnsi="Arial" w:cs="Arial"/>
          <w:color w:val="000000" w:themeColor="text1"/>
          <w:sz w:val="22"/>
          <w:szCs w:val="22"/>
        </w:rPr>
        <w:t>Develop and implement safety protocols, including emergency evacuation plans.</w:t>
      </w:r>
    </w:p>
    <w:p w14:paraId="070447A6" w14:textId="77777777" w:rsidR="000C646A" w:rsidRDefault="000C646A" w:rsidP="000C646A">
      <w:pPr>
        <w:jc w:val="both"/>
        <w:rPr>
          <w:rFonts w:ascii="Arial" w:eastAsia="Arial" w:hAnsi="Arial" w:cs="Arial"/>
          <w:color w:val="000000" w:themeColor="text1"/>
          <w:sz w:val="22"/>
          <w:szCs w:val="22"/>
        </w:rPr>
      </w:pPr>
    </w:p>
    <w:p w14:paraId="4A3D6214" w14:textId="77777777" w:rsidR="000C646A" w:rsidRPr="00571BA6" w:rsidRDefault="000C646A" w:rsidP="000C646A">
      <w:pPr>
        <w:jc w:val="both"/>
        <w:rPr>
          <w:rFonts w:ascii="Arial" w:eastAsia="Arial" w:hAnsi="Arial" w:cs="Arial"/>
          <w:color w:val="000000" w:themeColor="text1"/>
          <w:sz w:val="22"/>
          <w:szCs w:val="22"/>
          <w:u w:val="single"/>
        </w:rPr>
      </w:pPr>
      <w:r w:rsidRPr="00571BA6">
        <w:rPr>
          <w:rFonts w:ascii="Arial" w:eastAsia="Arial" w:hAnsi="Arial" w:cs="Arial"/>
          <w:b/>
          <w:bCs/>
          <w:color w:val="000000" w:themeColor="text1"/>
          <w:sz w:val="22"/>
          <w:szCs w:val="22"/>
          <w:u w:val="single"/>
        </w:rPr>
        <w:t>Environmental Demands/Working Conditions:</w:t>
      </w:r>
    </w:p>
    <w:p w14:paraId="2FE86AA4" w14:textId="77777777" w:rsidR="000C646A" w:rsidRPr="00571BA6" w:rsidRDefault="000C646A" w:rsidP="000C646A">
      <w:pPr>
        <w:jc w:val="both"/>
        <w:rPr>
          <w:rFonts w:ascii="Arial" w:eastAsia="Arial" w:hAnsi="Arial" w:cs="Arial"/>
          <w:color w:val="000000" w:themeColor="text1"/>
          <w:sz w:val="22"/>
          <w:szCs w:val="22"/>
        </w:rPr>
      </w:pPr>
    </w:p>
    <w:p w14:paraId="024FD319" w14:textId="46458210" w:rsidR="000C646A" w:rsidRPr="00571BA6" w:rsidRDefault="000C646A" w:rsidP="000C646A">
      <w:pPr>
        <w:pStyle w:val="ListParagraph"/>
        <w:numPr>
          <w:ilvl w:val="0"/>
          <w:numId w:val="9"/>
        </w:numPr>
        <w:contextualSpacing w:val="0"/>
        <w:jc w:val="both"/>
        <w:rPr>
          <w:rFonts w:ascii="Arial" w:eastAsia="Arial" w:hAnsi="Arial" w:cs="Arial"/>
          <w:color w:val="000000" w:themeColor="text1"/>
          <w:sz w:val="22"/>
          <w:szCs w:val="22"/>
        </w:rPr>
      </w:pPr>
      <w:r w:rsidRPr="00571BA6">
        <w:rPr>
          <w:rFonts w:ascii="Arial" w:eastAsia="Arial" w:hAnsi="Arial" w:cs="Arial"/>
          <w:color w:val="000000" w:themeColor="text1"/>
          <w:sz w:val="22"/>
          <w:szCs w:val="22"/>
        </w:rPr>
        <w:t xml:space="preserve">Required to be a key-holder for emergency </w:t>
      </w:r>
      <w:proofErr w:type="gramStart"/>
      <w:r w:rsidRPr="00571BA6">
        <w:rPr>
          <w:rFonts w:ascii="Arial" w:eastAsia="Arial" w:hAnsi="Arial" w:cs="Arial"/>
          <w:color w:val="000000" w:themeColor="text1"/>
          <w:sz w:val="22"/>
          <w:szCs w:val="22"/>
        </w:rPr>
        <w:t>call-outs</w:t>
      </w:r>
      <w:proofErr w:type="gramEnd"/>
      <w:r w:rsidRPr="00571BA6">
        <w:rPr>
          <w:rFonts w:ascii="Arial" w:eastAsia="Arial" w:hAnsi="Arial" w:cs="Arial"/>
          <w:color w:val="000000" w:themeColor="text1"/>
          <w:sz w:val="22"/>
          <w:szCs w:val="22"/>
        </w:rPr>
        <w:t xml:space="preserve">. </w:t>
      </w:r>
    </w:p>
    <w:p w14:paraId="4B621E6E" w14:textId="77777777" w:rsidR="000C646A" w:rsidRPr="00571BA6" w:rsidRDefault="000C646A" w:rsidP="000C646A">
      <w:pPr>
        <w:pStyle w:val="ListParagraph"/>
        <w:numPr>
          <w:ilvl w:val="0"/>
          <w:numId w:val="9"/>
        </w:numPr>
        <w:contextualSpacing w:val="0"/>
        <w:jc w:val="both"/>
        <w:rPr>
          <w:rFonts w:ascii="Arial" w:eastAsia="Arial" w:hAnsi="Arial" w:cs="Arial"/>
          <w:color w:val="000000" w:themeColor="text1"/>
          <w:sz w:val="22"/>
          <w:szCs w:val="22"/>
        </w:rPr>
      </w:pPr>
      <w:r w:rsidRPr="00571BA6">
        <w:rPr>
          <w:rFonts w:ascii="Arial" w:eastAsia="Arial" w:hAnsi="Arial" w:cs="Arial"/>
          <w:color w:val="000000" w:themeColor="text1"/>
          <w:sz w:val="22"/>
          <w:szCs w:val="22"/>
        </w:rPr>
        <w:t>Regular outdoor work and exposure to the elements/weather.</w:t>
      </w:r>
    </w:p>
    <w:p w14:paraId="0E362C38" w14:textId="77777777" w:rsidR="000C646A" w:rsidRPr="00571BA6" w:rsidRDefault="000C646A" w:rsidP="000C646A">
      <w:pPr>
        <w:pStyle w:val="ListParagraph"/>
        <w:numPr>
          <w:ilvl w:val="0"/>
          <w:numId w:val="9"/>
        </w:numPr>
        <w:contextualSpacing w:val="0"/>
        <w:jc w:val="both"/>
        <w:rPr>
          <w:rFonts w:ascii="Arial" w:eastAsia="Arial" w:hAnsi="Arial" w:cs="Arial"/>
          <w:color w:val="000000" w:themeColor="text1"/>
          <w:sz w:val="22"/>
          <w:szCs w:val="22"/>
        </w:rPr>
      </w:pPr>
      <w:r w:rsidRPr="00571BA6">
        <w:rPr>
          <w:rFonts w:ascii="Arial" w:eastAsia="Arial" w:hAnsi="Arial" w:cs="Arial"/>
          <w:color w:val="000000" w:themeColor="text1"/>
          <w:sz w:val="22"/>
          <w:szCs w:val="22"/>
        </w:rPr>
        <w:t>The post holder may occasionally be subjected to antisocial behaviour from members of the public/parents/site users.</w:t>
      </w:r>
    </w:p>
    <w:p w14:paraId="4F4B2B0C" w14:textId="77777777" w:rsidR="000C646A" w:rsidRDefault="000C646A" w:rsidP="000C646A">
      <w:pPr>
        <w:pStyle w:val="ListParagraph"/>
        <w:numPr>
          <w:ilvl w:val="0"/>
          <w:numId w:val="9"/>
        </w:numPr>
        <w:contextualSpacing w:val="0"/>
        <w:jc w:val="both"/>
        <w:rPr>
          <w:rFonts w:ascii="Arial" w:eastAsia="Arial" w:hAnsi="Arial" w:cs="Arial"/>
          <w:color w:val="000000" w:themeColor="text1"/>
          <w:sz w:val="22"/>
          <w:szCs w:val="22"/>
        </w:rPr>
      </w:pPr>
      <w:r w:rsidRPr="00571BA6">
        <w:rPr>
          <w:rFonts w:ascii="Arial" w:eastAsia="Arial" w:hAnsi="Arial" w:cs="Arial"/>
          <w:color w:val="000000" w:themeColor="text1"/>
          <w:sz w:val="22"/>
          <w:szCs w:val="22"/>
        </w:rPr>
        <w:t>This post may include a degree of manual lifting and handling. You are expected to be aware of health and safety policies and procedures and frequently assess your ability to carry out the lifting tasks required of you.</w:t>
      </w:r>
    </w:p>
    <w:p w14:paraId="11BF48DF" w14:textId="77777777" w:rsidR="000C646A" w:rsidRDefault="000C646A" w:rsidP="000C646A">
      <w:pPr>
        <w:jc w:val="both"/>
        <w:rPr>
          <w:rFonts w:ascii="Arial" w:eastAsia="Arial" w:hAnsi="Arial" w:cs="Arial"/>
          <w:color w:val="000000" w:themeColor="text1"/>
          <w:sz w:val="22"/>
          <w:szCs w:val="22"/>
        </w:rPr>
      </w:pPr>
    </w:p>
    <w:p w14:paraId="725B60DC" w14:textId="77777777" w:rsidR="000C646A" w:rsidRDefault="000C646A" w:rsidP="000C646A">
      <w:pPr>
        <w:jc w:val="both"/>
        <w:rPr>
          <w:rFonts w:ascii="Arial" w:hAnsi="Arial" w:cs="Arial"/>
          <w:b/>
          <w:sz w:val="22"/>
          <w:szCs w:val="22"/>
          <w:u w:val="single"/>
        </w:rPr>
      </w:pPr>
      <w:r w:rsidRPr="00D8124F">
        <w:rPr>
          <w:rFonts w:ascii="Arial" w:hAnsi="Arial" w:cs="Arial"/>
          <w:b/>
          <w:sz w:val="22"/>
          <w:szCs w:val="22"/>
          <w:u w:val="single"/>
        </w:rPr>
        <w:t>Working in Partnerships</w:t>
      </w:r>
      <w:r>
        <w:rPr>
          <w:rFonts w:ascii="Arial" w:hAnsi="Arial" w:cs="Arial"/>
          <w:b/>
          <w:sz w:val="22"/>
          <w:szCs w:val="22"/>
          <w:u w:val="single"/>
        </w:rPr>
        <w:t xml:space="preserve"> with Parents/carers and external agencies:</w:t>
      </w:r>
    </w:p>
    <w:p w14:paraId="369FCD8F" w14:textId="77777777" w:rsidR="000C646A" w:rsidRDefault="000C646A" w:rsidP="000C646A">
      <w:pPr>
        <w:jc w:val="both"/>
        <w:rPr>
          <w:rFonts w:ascii="Arial" w:eastAsia="Arial" w:hAnsi="Arial" w:cs="Arial"/>
          <w:color w:val="000000" w:themeColor="text1"/>
          <w:sz w:val="22"/>
          <w:szCs w:val="22"/>
        </w:rPr>
      </w:pPr>
    </w:p>
    <w:p w14:paraId="2B9DC7AF" w14:textId="77777777" w:rsidR="000C646A" w:rsidRPr="00571BA6" w:rsidRDefault="000C646A" w:rsidP="000C646A">
      <w:pPr>
        <w:pStyle w:val="ListParagraph"/>
        <w:numPr>
          <w:ilvl w:val="0"/>
          <w:numId w:val="8"/>
        </w:numPr>
        <w:contextualSpacing w:val="0"/>
        <w:jc w:val="both"/>
        <w:rPr>
          <w:rFonts w:ascii="Arial" w:eastAsia="Arial" w:hAnsi="Arial" w:cs="Arial"/>
          <w:color w:val="000000" w:themeColor="text1"/>
          <w:sz w:val="22"/>
          <w:szCs w:val="22"/>
        </w:rPr>
      </w:pPr>
      <w:r w:rsidRPr="00571BA6">
        <w:rPr>
          <w:rFonts w:ascii="Arial" w:eastAsia="Arial" w:hAnsi="Arial" w:cs="Arial"/>
          <w:color w:val="000000" w:themeColor="text1"/>
          <w:sz w:val="22"/>
          <w:szCs w:val="22"/>
        </w:rPr>
        <w:t>Establish constructive relationships and communication with contractors and other agencies/professionals, ensuring that contracts on site do not cause a health and safety hazard or damage school property. Report matters of concern or noncompliance with contract specification to the relevant contractor.</w:t>
      </w:r>
    </w:p>
    <w:p w14:paraId="5F024B28" w14:textId="77777777" w:rsidR="000C646A" w:rsidRDefault="000C646A" w:rsidP="000C646A">
      <w:pPr>
        <w:pStyle w:val="ListParagraph"/>
        <w:numPr>
          <w:ilvl w:val="0"/>
          <w:numId w:val="8"/>
        </w:numPr>
        <w:contextualSpacing w:val="0"/>
        <w:jc w:val="both"/>
        <w:rPr>
          <w:rFonts w:ascii="Arial" w:eastAsia="Arial" w:hAnsi="Arial" w:cs="Arial"/>
          <w:color w:val="000000" w:themeColor="text1"/>
          <w:sz w:val="22"/>
          <w:szCs w:val="22"/>
        </w:rPr>
      </w:pPr>
      <w:r w:rsidRPr="00571BA6">
        <w:rPr>
          <w:rFonts w:ascii="Arial" w:eastAsia="Arial" w:hAnsi="Arial" w:cs="Arial"/>
          <w:color w:val="000000" w:themeColor="text1"/>
          <w:sz w:val="22"/>
          <w:szCs w:val="22"/>
        </w:rPr>
        <w:t>Will have contact with members of the public/other professionals e.g. teaching staff, governors, parents/carers, community groups, local education authority, external providers etc.</w:t>
      </w:r>
    </w:p>
    <w:p w14:paraId="760A1B6A" w14:textId="77777777" w:rsidR="000C646A" w:rsidRPr="00571BA6" w:rsidRDefault="000C646A" w:rsidP="000C646A">
      <w:pPr>
        <w:pStyle w:val="ListParagraph"/>
        <w:numPr>
          <w:ilvl w:val="0"/>
          <w:numId w:val="8"/>
        </w:numPr>
        <w:contextualSpacing w:val="0"/>
        <w:jc w:val="both"/>
        <w:rPr>
          <w:rFonts w:ascii="Arial" w:eastAsia="Arial" w:hAnsi="Arial" w:cs="Arial"/>
          <w:color w:val="000000" w:themeColor="text1"/>
          <w:sz w:val="22"/>
          <w:szCs w:val="22"/>
        </w:rPr>
      </w:pPr>
      <w:r w:rsidRPr="00385A16">
        <w:rPr>
          <w:rFonts w:ascii="Arial" w:eastAsia="Arial" w:hAnsi="Arial" w:cs="Arial"/>
          <w:color w:val="000000" w:themeColor="text1"/>
          <w:sz w:val="22"/>
          <w:szCs w:val="22"/>
        </w:rPr>
        <w:t>Act as the primary point of contact for facility-related concerns and inquiries from students, staff, and parents.</w:t>
      </w:r>
    </w:p>
    <w:p w14:paraId="7CCAA232" w14:textId="77777777" w:rsidR="000C646A" w:rsidRDefault="000C646A" w:rsidP="000C646A">
      <w:pPr>
        <w:jc w:val="both"/>
        <w:rPr>
          <w:rFonts w:ascii="Arial" w:eastAsia="Arial" w:hAnsi="Arial" w:cs="Arial"/>
          <w:color w:val="000000" w:themeColor="text1"/>
          <w:sz w:val="22"/>
          <w:szCs w:val="22"/>
        </w:rPr>
      </w:pPr>
    </w:p>
    <w:p w14:paraId="04BD5F90" w14:textId="77777777" w:rsidR="000C646A" w:rsidRDefault="000C646A" w:rsidP="000C646A">
      <w:pPr>
        <w:jc w:val="both"/>
        <w:rPr>
          <w:rFonts w:ascii="Arial" w:eastAsia="Arial" w:hAnsi="Arial" w:cs="Arial"/>
          <w:b/>
          <w:color w:val="000000" w:themeColor="text1"/>
          <w:sz w:val="22"/>
          <w:szCs w:val="22"/>
          <w:u w:val="single"/>
        </w:rPr>
      </w:pPr>
      <w:r w:rsidRPr="00911141">
        <w:rPr>
          <w:rFonts w:ascii="Arial" w:eastAsia="Arial" w:hAnsi="Arial" w:cs="Arial"/>
          <w:b/>
          <w:color w:val="000000" w:themeColor="text1"/>
          <w:sz w:val="22"/>
          <w:szCs w:val="22"/>
          <w:u w:val="single"/>
        </w:rPr>
        <w:t>Budget Management:</w:t>
      </w:r>
    </w:p>
    <w:p w14:paraId="7007D37A" w14:textId="77777777" w:rsidR="000C646A" w:rsidRDefault="000C646A" w:rsidP="000C646A">
      <w:pPr>
        <w:jc w:val="both"/>
        <w:rPr>
          <w:rFonts w:ascii="Arial" w:eastAsia="Arial" w:hAnsi="Arial" w:cs="Arial"/>
          <w:b/>
          <w:color w:val="000000" w:themeColor="text1"/>
          <w:sz w:val="22"/>
          <w:szCs w:val="22"/>
          <w:u w:val="single"/>
        </w:rPr>
      </w:pPr>
    </w:p>
    <w:p w14:paraId="7748EA0D" w14:textId="739B759A" w:rsidR="000C646A" w:rsidRPr="00571BA6" w:rsidRDefault="000C646A" w:rsidP="000C646A">
      <w:pPr>
        <w:pStyle w:val="ListParagraph"/>
        <w:numPr>
          <w:ilvl w:val="0"/>
          <w:numId w:val="8"/>
        </w:numPr>
        <w:contextualSpacing w:val="0"/>
        <w:jc w:val="both"/>
        <w:rPr>
          <w:rFonts w:ascii="Arial" w:eastAsia="Arial" w:hAnsi="Arial" w:cs="Arial"/>
          <w:color w:val="000000" w:themeColor="text1"/>
          <w:sz w:val="22"/>
          <w:szCs w:val="22"/>
        </w:rPr>
      </w:pPr>
      <w:r w:rsidRPr="00571BA6">
        <w:rPr>
          <w:rFonts w:ascii="Arial" w:eastAsia="Arial" w:hAnsi="Arial" w:cs="Arial"/>
          <w:color w:val="000000" w:themeColor="text1"/>
          <w:sz w:val="22"/>
          <w:szCs w:val="22"/>
        </w:rPr>
        <w:t>Control expenditure and set allocated budgets for annual site maintenance and capital budgets, to ensure that budgets are not overspent and best value is achieved.</w:t>
      </w:r>
    </w:p>
    <w:p w14:paraId="37DA18E2" w14:textId="77777777" w:rsidR="000C646A" w:rsidRDefault="000C646A" w:rsidP="000C646A">
      <w:pPr>
        <w:pStyle w:val="ListParagraph"/>
        <w:numPr>
          <w:ilvl w:val="0"/>
          <w:numId w:val="8"/>
        </w:numPr>
        <w:contextualSpacing w:val="0"/>
        <w:jc w:val="both"/>
        <w:rPr>
          <w:rFonts w:ascii="Arial" w:eastAsia="Arial" w:hAnsi="Arial" w:cs="Arial"/>
          <w:color w:val="000000" w:themeColor="text1"/>
          <w:sz w:val="22"/>
          <w:szCs w:val="22"/>
        </w:rPr>
      </w:pPr>
      <w:r w:rsidRPr="00385A16">
        <w:rPr>
          <w:rFonts w:ascii="Arial" w:eastAsia="Arial" w:hAnsi="Arial" w:cs="Arial"/>
          <w:color w:val="000000" w:themeColor="text1"/>
          <w:sz w:val="22"/>
          <w:szCs w:val="22"/>
        </w:rPr>
        <w:t>Obtain and review quotes from vendors and contractors, ensuring cost-effective service delivery.</w:t>
      </w:r>
    </w:p>
    <w:p w14:paraId="277605E7" w14:textId="77777777" w:rsidR="00967FEC" w:rsidRDefault="00967FEC" w:rsidP="00967FEC">
      <w:pPr>
        <w:jc w:val="both"/>
        <w:rPr>
          <w:rFonts w:ascii="Arial" w:eastAsia="Arial" w:hAnsi="Arial" w:cs="Arial"/>
          <w:color w:val="000000" w:themeColor="text1"/>
          <w:sz w:val="22"/>
          <w:szCs w:val="22"/>
        </w:rPr>
      </w:pPr>
    </w:p>
    <w:p w14:paraId="7BA0F1A5" w14:textId="77777777" w:rsidR="00967FEC" w:rsidRDefault="00967FEC" w:rsidP="00967FEC">
      <w:pPr>
        <w:jc w:val="both"/>
        <w:rPr>
          <w:rFonts w:ascii="Arial" w:eastAsia="Arial" w:hAnsi="Arial" w:cs="Arial"/>
          <w:color w:val="000000" w:themeColor="text1"/>
          <w:sz w:val="22"/>
          <w:szCs w:val="22"/>
        </w:rPr>
      </w:pPr>
    </w:p>
    <w:p w14:paraId="4425E2C2" w14:textId="77777777" w:rsidR="00967FEC" w:rsidRPr="00967FEC" w:rsidRDefault="00967FEC" w:rsidP="00967FEC">
      <w:pPr>
        <w:jc w:val="both"/>
        <w:rPr>
          <w:rFonts w:ascii="Arial" w:eastAsia="Arial" w:hAnsi="Arial" w:cs="Arial"/>
          <w:color w:val="000000" w:themeColor="text1"/>
          <w:sz w:val="22"/>
          <w:szCs w:val="22"/>
        </w:rPr>
      </w:pPr>
    </w:p>
    <w:p w14:paraId="44F96E11" w14:textId="77777777" w:rsidR="000C646A" w:rsidRDefault="000C646A" w:rsidP="000C646A">
      <w:pPr>
        <w:jc w:val="both"/>
        <w:rPr>
          <w:rFonts w:ascii="Arial" w:eastAsia="Arial" w:hAnsi="Arial" w:cs="Arial"/>
          <w:color w:val="000000" w:themeColor="text1"/>
          <w:sz w:val="22"/>
          <w:szCs w:val="22"/>
        </w:rPr>
      </w:pPr>
    </w:p>
    <w:p w14:paraId="30006575" w14:textId="77777777" w:rsidR="000C646A" w:rsidRDefault="000C646A" w:rsidP="000C646A">
      <w:pPr>
        <w:jc w:val="both"/>
        <w:rPr>
          <w:rFonts w:ascii="Arial" w:hAnsi="Arial" w:cs="Arial"/>
          <w:b/>
          <w:sz w:val="22"/>
          <w:szCs w:val="22"/>
          <w:u w:val="single"/>
        </w:rPr>
      </w:pPr>
      <w:r w:rsidRPr="00D8124F">
        <w:rPr>
          <w:rFonts w:ascii="Arial" w:hAnsi="Arial" w:cs="Arial"/>
          <w:b/>
          <w:sz w:val="22"/>
          <w:szCs w:val="22"/>
          <w:u w:val="single"/>
        </w:rPr>
        <w:lastRenderedPageBreak/>
        <w:t>Mainta</w:t>
      </w:r>
      <w:r>
        <w:rPr>
          <w:rFonts w:ascii="Arial" w:hAnsi="Arial" w:cs="Arial"/>
          <w:b/>
          <w:sz w:val="22"/>
          <w:szCs w:val="22"/>
          <w:u w:val="single"/>
        </w:rPr>
        <w:t>ining Professional Competencies:</w:t>
      </w:r>
    </w:p>
    <w:p w14:paraId="1A4106D5" w14:textId="77777777" w:rsidR="000C646A" w:rsidRDefault="000C646A" w:rsidP="000C646A">
      <w:pPr>
        <w:jc w:val="both"/>
        <w:rPr>
          <w:rFonts w:ascii="Arial" w:eastAsia="Arial" w:hAnsi="Arial" w:cs="Arial"/>
          <w:color w:val="000000" w:themeColor="text1"/>
          <w:sz w:val="20"/>
          <w:szCs w:val="20"/>
        </w:rPr>
      </w:pPr>
    </w:p>
    <w:p w14:paraId="4BAFDE3D" w14:textId="77777777" w:rsidR="000C646A" w:rsidRPr="00571BA6" w:rsidRDefault="000C646A" w:rsidP="000C646A">
      <w:pPr>
        <w:pStyle w:val="ListParagraph"/>
        <w:numPr>
          <w:ilvl w:val="0"/>
          <w:numId w:val="10"/>
        </w:numPr>
        <w:contextualSpacing w:val="0"/>
        <w:jc w:val="both"/>
        <w:rPr>
          <w:rFonts w:ascii="Arial" w:eastAsia="Arial" w:hAnsi="Arial" w:cs="Arial"/>
          <w:color w:val="000000" w:themeColor="text1"/>
          <w:sz w:val="22"/>
          <w:szCs w:val="22"/>
        </w:rPr>
      </w:pPr>
      <w:proofErr w:type="gramStart"/>
      <w:r>
        <w:rPr>
          <w:rFonts w:ascii="Arial" w:eastAsia="Arial" w:hAnsi="Arial" w:cs="Arial"/>
          <w:color w:val="000000" w:themeColor="text1"/>
          <w:sz w:val="22"/>
          <w:szCs w:val="22"/>
        </w:rPr>
        <w:t>E</w:t>
      </w:r>
      <w:r w:rsidRPr="00571BA6">
        <w:rPr>
          <w:rFonts w:ascii="Arial" w:eastAsia="Arial" w:hAnsi="Arial" w:cs="Arial"/>
          <w:color w:val="000000" w:themeColor="text1"/>
          <w:sz w:val="22"/>
          <w:szCs w:val="22"/>
        </w:rPr>
        <w:t>nsure the highest standards of professional conduct and confidentiality at all times</w:t>
      </w:r>
      <w:proofErr w:type="gramEnd"/>
      <w:r w:rsidRPr="00571BA6">
        <w:rPr>
          <w:rFonts w:ascii="Arial" w:eastAsia="Arial" w:hAnsi="Arial" w:cs="Arial"/>
          <w:color w:val="000000" w:themeColor="text1"/>
          <w:sz w:val="22"/>
          <w:szCs w:val="22"/>
        </w:rPr>
        <w:t>.</w:t>
      </w:r>
    </w:p>
    <w:p w14:paraId="34EDA13A" w14:textId="77777777" w:rsidR="000C646A" w:rsidRDefault="000C646A" w:rsidP="000C646A">
      <w:pPr>
        <w:pStyle w:val="ListParagraph"/>
        <w:numPr>
          <w:ilvl w:val="0"/>
          <w:numId w:val="10"/>
        </w:numPr>
        <w:contextualSpacing w:val="0"/>
        <w:jc w:val="both"/>
        <w:rPr>
          <w:rFonts w:ascii="Arial" w:eastAsia="Arial" w:hAnsi="Arial" w:cs="Arial"/>
          <w:color w:val="000000" w:themeColor="text1"/>
          <w:sz w:val="22"/>
          <w:szCs w:val="22"/>
        </w:rPr>
      </w:pPr>
      <w:r w:rsidRPr="00571BA6">
        <w:rPr>
          <w:rFonts w:ascii="Arial" w:eastAsia="Arial" w:hAnsi="Arial" w:cs="Arial"/>
          <w:color w:val="000000" w:themeColor="text1"/>
          <w:sz w:val="22"/>
          <w:szCs w:val="22"/>
        </w:rPr>
        <w:t>Participate in training and other learning activities and performance development as required.</w:t>
      </w:r>
    </w:p>
    <w:p w14:paraId="1B4F0A76" w14:textId="77777777" w:rsidR="000C646A" w:rsidRPr="00911141" w:rsidRDefault="000C646A" w:rsidP="000C646A">
      <w:pPr>
        <w:pStyle w:val="ListParagraph"/>
        <w:numPr>
          <w:ilvl w:val="0"/>
          <w:numId w:val="10"/>
        </w:numPr>
        <w:jc w:val="both"/>
        <w:rPr>
          <w:rFonts w:ascii="Arial" w:hAnsi="Arial" w:cs="Arial"/>
          <w:sz w:val="22"/>
          <w:szCs w:val="22"/>
        </w:rPr>
      </w:pPr>
      <w:r w:rsidRPr="004211E1">
        <w:rPr>
          <w:rFonts w:ascii="Arial" w:hAnsi="Arial" w:cs="Arial"/>
          <w:sz w:val="22"/>
          <w:szCs w:val="22"/>
        </w:rPr>
        <w:t>To operate within agreed legal, ethical and professional boundaries when working with children and young people and those involved with them.</w:t>
      </w:r>
    </w:p>
    <w:p w14:paraId="425102EB" w14:textId="77777777" w:rsidR="000C646A" w:rsidRDefault="000C646A" w:rsidP="000C646A">
      <w:pPr>
        <w:jc w:val="both"/>
        <w:rPr>
          <w:rFonts w:ascii="Arial" w:eastAsia="Arial" w:hAnsi="Arial" w:cs="Arial"/>
          <w:color w:val="000000" w:themeColor="text1"/>
          <w:sz w:val="22"/>
          <w:szCs w:val="22"/>
        </w:rPr>
      </w:pPr>
    </w:p>
    <w:p w14:paraId="38E9D819" w14:textId="77777777" w:rsidR="000C646A" w:rsidRDefault="000C646A" w:rsidP="000C646A">
      <w:pPr>
        <w:jc w:val="both"/>
        <w:rPr>
          <w:rFonts w:ascii="Arial" w:hAnsi="Arial" w:cs="Arial"/>
          <w:b/>
          <w:bCs/>
          <w:sz w:val="22"/>
          <w:szCs w:val="22"/>
          <w:u w:val="single"/>
        </w:rPr>
      </w:pPr>
      <w:r>
        <w:rPr>
          <w:rFonts w:ascii="Arial" w:hAnsi="Arial" w:cs="Arial"/>
          <w:b/>
          <w:bCs/>
          <w:sz w:val="22"/>
          <w:szCs w:val="22"/>
          <w:u w:val="single"/>
        </w:rPr>
        <w:t>Safeguarding and Compliance:</w:t>
      </w:r>
    </w:p>
    <w:p w14:paraId="7E14120B" w14:textId="77777777" w:rsidR="000C646A" w:rsidRDefault="000C646A" w:rsidP="000C646A">
      <w:pPr>
        <w:jc w:val="both"/>
        <w:rPr>
          <w:rFonts w:ascii="Arial" w:hAnsi="Arial" w:cs="Arial"/>
          <w:b/>
          <w:bCs/>
          <w:sz w:val="22"/>
          <w:szCs w:val="22"/>
          <w:u w:val="single"/>
        </w:rPr>
      </w:pPr>
    </w:p>
    <w:p w14:paraId="63051D77" w14:textId="77777777" w:rsidR="000C646A" w:rsidRPr="00571BA6" w:rsidRDefault="000C646A" w:rsidP="000C646A">
      <w:pPr>
        <w:pStyle w:val="ListParagraph"/>
        <w:numPr>
          <w:ilvl w:val="0"/>
          <w:numId w:val="8"/>
        </w:numPr>
        <w:contextualSpacing w:val="0"/>
        <w:jc w:val="both"/>
        <w:rPr>
          <w:rFonts w:ascii="Arial" w:eastAsia="Arial" w:hAnsi="Arial" w:cs="Arial"/>
          <w:color w:val="000000" w:themeColor="text1"/>
          <w:sz w:val="22"/>
          <w:szCs w:val="22"/>
        </w:rPr>
      </w:pPr>
      <w:r w:rsidRPr="00571BA6">
        <w:rPr>
          <w:rFonts w:ascii="Arial" w:eastAsia="Arial" w:hAnsi="Arial" w:cs="Arial"/>
          <w:color w:val="000000" w:themeColor="text1"/>
          <w:sz w:val="22"/>
          <w:szCs w:val="22"/>
        </w:rPr>
        <w:t xml:space="preserve">Have an in-depth knowledge of and ensure compliance with policies and procedures relating to child protection, health, safety and security and confidentiality </w:t>
      </w:r>
      <w:proofErr w:type="gramStart"/>
      <w:r w:rsidRPr="00571BA6">
        <w:rPr>
          <w:rFonts w:ascii="Arial" w:eastAsia="Arial" w:hAnsi="Arial" w:cs="Arial"/>
          <w:color w:val="000000" w:themeColor="text1"/>
          <w:sz w:val="22"/>
          <w:szCs w:val="22"/>
        </w:rPr>
        <w:t>at all times</w:t>
      </w:r>
      <w:proofErr w:type="gramEnd"/>
      <w:r w:rsidRPr="00571BA6">
        <w:rPr>
          <w:rFonts w:ascii="Arial" w:eastAsia="Arial" w:hAnsi="Arial" w:cs="Arial"/>
          <w:color w:val="000000" w:themeColor="text1"/>
          <w:sz w:val="22"/>
          <w:szCs w:val="22"/>
        </w:rPr>
        <w:t>, reporting all concerns to an appropriate person.</w:t>
      </w:r>
    </w:p>
    <w:p w14:paraId="5648469B" w14:textId="77777777" w:rsidR="000C646A" w:rsidRDefault="000C646A" w:rsidP="000C646A">
      <w:pPr>
        <w:pStyle w:val="ListParagraph"/>
        <w:numPr>
          <w:ilvl w:val="0"/>
          <w:numId w:val="8"/>
        </w:numPr>
        <w:rPr>
          <w:rFonts w:ascii="Arial" w:hAnsi="Arial" w:cs="Arial"/>
          <w:sz w:val="22"/>
          <w:szCs w:val="22"/>
        </w:rPr>
      </w:pPr>
      <w:r w:rsidRPr="00C61E88">
        <w:rPr>
          <w:rFonts w:ascii="Arial" w:hAnsi="Arial" w:cs="Arial"/>
          <w:sz w:val="22"/>
          <w:szCs w:val="22"/>
        </w:rPr>
        <w:t xml:space="preserve">To be aware of the school’s duty of care in relation to staff, students and visitors and to </w:t>
      </w:r>
      <w:proofErr w:type="gramStart"/>
      <w:r w:rsidRPr="00C61E88">
        <w:rPr>
          <w:rFonts w:ascii="Arial" w:hAnsi="Arial" w:cs="Arial"/>
          <w:sz w:val="22"/>
          <w:szCs w:val="22"/>
        </w:rPr>
        <w:t>comply with the health and safety policy at all times</w:t>
      </w:r>
      <w:proofErr w:type="gramEnd"/>
      <w:r>
        <w:rPr>
          <w:rFonts w:ascii="Arial" w:hAnsi="Arial" w:cs="Arial"/>
          <w:sz w:val="22"/>
          <w:szCs w:val="22"/>
        </w:rPr>
        <w:t>.</w:t>
      </w:r>
    </w:p>
    <w:p w14:paraId="2DC98320" w14:textId="77777777" w:rsidR="000C646A" w:rsidRPr="00571BA6" w:rsidRDefault="000C646A" w:rsidP="000C646A">
      <w:pPr>
        <w:pStyle w:val="ListParagraph"/>
        <w:numPr>
          <w:ilvl w:val="0"/>
          <w:numId w:val="8"/>
        </w:numPr>
        <w:contextualSpacing w:val="0"/>
        <w:jc w:val="both"/>
        <w:rPr>
          <w:rFonts w:ascii="Arial" w:eastAsia="Arial" w:hAnsi="Arial" w:cs="Arial"/>
          <w:color w:val="000000" w:themeColor="text1"/>
          <w:sz w:val="22"/>
          <w:szCs w:val="22"/>
        </w:rPr>
      </w:pPr>
      <w:r w:rsidRPr="00571BA6">
        <w:rPr>
          <w:rFonts w:ascii="Arial" w:eastAsia="Arial" w:hAnsi="Arial" w:cs="Arial"/>
          <w:color w:val="000000" w:themeColor="text1"/>
          <w:sz w:val="22"/>
          <w:szCs w:val="22"/>
        </w:rPr>
        <w:t>Accept and commit to the principles underlying the Schools Equal Rights policies and practices.</w:t>
      </w:r>
    </w:p>
    <w:p w14:paraId="26B81BCC" w14:textId="77777777" w:rsidR="000C646A" w:rsidRPr="001214CD" w:rsidRDefault="000C646A" w:rsidP="000C646A">
      <w:pPr>
        <w:pStyle w:val="ListParagraph"/>
        <w:numPr>
          <w:ilvl w:val="0"/>
          <w:numId w:val="8"/>
        </w:numPr>
        <w:contextualSpacing w:val="0"/>
        <w:jc w:val="both"/>
        <w:rPr>
          <w:rFonts w:ascii="Arial" w:eastAsia="Arial" w:hAnsi="Arial" w:cs="Arial"/>
          <w:color w:val="000000" w:themeColor="text1"/>
          <w:sz w:val="22"/>
          <w:szCs w:val="22"/>
        </w:rPr>
      </w:pPr>
      <w:r w:rsidRPr="00571BA6">
        <w:rPr>
          <w:rFonts w:ascii="Arial" w:eastAsia="Arial" w:hAnsi="Arial" w:cs="Arial"/>
          <w:color w:val="000000" w:themeColor="text1"/>
          <w:sz w:val="22"/>
          <w:szCs w:val="22"/>
        </w:rPr>
        <w:t xml:space="preserve">To act in accordance with the Data Protection Act and </w:t>
      </w:r>
      <w:proofErr w:type="gramStart"/>
      <w:r w:rsidRPr="00571BA6">
        <w:rPr>
          <w:rFonts w:ascii="Arial" w:eastAsia="Arial" w:hAnsi="Arial" w:cs="Arial"/>
          <w:color w:val="000000" w:themeColor="text1"/>
          <w:sz w:val="22"/>
          <w:szCs w:val="22"/>
        </w:rPr>
        <w:t>maintain confidentiality at all times</w:t>
      </w:r>
      <w:proofErr w:type="gramEnd"/>
      <w:r w:rsidRPr="00571BA6">
        <w:rPr>
          <w:rFonts w:ascii="Arial" w:eastAsia="Arial" w:hAnsi="Arial" w:cs="Arial"/>
          <w:color w:val="000000" w:themeColor="text1"/>
          <w:sz w:val="22"/>
          <w:szCs w:val="22"/>
        </w:rPr>
        <w:t xml:space="preserve"> e.g. access to staff/student/parent and carers files.</w:t>
      </w:r>
    </w:p>
    <w:p w14:paraId="000F2B4B" w14:textId="77777777" w:rsidR="000C646A" w:rsidRDefault="000C646A" w:rsidP="000C646A">
      <w:pPr>
        <w:jc w:val="both"/>
        <w:rPr>
          <w:rFonts w:ascii="Arial" w:eastAsia="Arial" w:hAnsi="Arial" w:cs="Arial"/>
          <w:color w:val="000000" w:themeColor="text1"/>
          <w:sz w:val="22"/>
          <w:szCs w:val="22"/>
        </w:rPr>
      </w:pPr>
    </w:p>
    <w:p w14:paraId="60FC88FA" w14:textId="77777777" w:rsidR="000C646A" w:rsidRPr="00571BA6" w:rsidRDefault="000C646A" w:rsidP="000C646A">
      <w:pPr>
        <w:jc w:val="both"/>
        <w:rPr>
          <w:rFonts w:ascii="Arial" w:eastAsia="Arial" w:hAnsi="Arial" w:cs="Arial"/>
          <w:color w:val="000000" w:themeColor="text1"/>
          <w:sz w:val="22"/>
          <w:szCs w:val="22"/>
          <w:u w:val="single"/>
        </w:rPr>
      </w:pPr>
      <w:r w:rsidRPr="00571BA6">
        <w:rPr>
          <w:rFonts w:ascii="Arial" w:eastAsia="Arial" w:hAnsi="Arial" w:cs="Arial"/>
          <w:b/>
          <w:bCs/>
          <w:color w:val="000000" w:themeColor="text1"/>
          <w:sz w:val="22"/>
          <w:szCs w:val="22"/>
          <w:u w:val="single"/>
        </w:rPr>
        <w:t>Other Considerations:</w:t>
      </w:r>
    </w:p>
    <w:p w14:paraId="531FC985" w14:textId="77777777" w:rsidR="000C646A" w:rsidRPr="00571BA6" w:rsidRDefault="000C646A" w:rsidP="000C646A">
      <w:pPr>
        <w:jc w:val="both"/>
        <w:rPr>
          <w:rFonts w:ascii="Arial" w:eastAsia="Arial" w:hAnsi="Arial" w:cs="Arial"/>
          <w:color w:val="000000" w:themeColor="text1"/>
          <w:sz w:val="22"/>
          <w:szCs w:val="22"/>
        </w:rPr>
      </w:pPr>
    </w:p>
    <w:p w14:paraId="0582CD9C" w14:textId="77777777" w:rsidR="000C646A" w:rsidRDefault="000C646A" w:rsidP="000C646A">
      <w:pPr>
        <w:pStyle w:val="ListParagraph"/>
        <w:numPr>
          <w:ilvl w:val="0"/>
          <w:numId w:val="9"/>
        </w:numPr>
        <w:contextualSpacing w:val="0"/>
        <w:jc w:val="both"/>
        <w:rPr>
          <w:rFonts w:ascii="Arial" w:eastAsia="Arial" w:hAnsi="Arial" w:cs="Arial"/>
          <w:color w:val="000000" w:themeColor="text1"/>
          <w:sz w:val="22"/>
          <w:szCs w:val="22"/>
        </w:rPr>
      </w:pPr>
      <w:r w:rsidRPr="00571BA6">
        <w:rPr>
          <w:rFonts w:ascii="Arial" w:eastAsia="Arial" w:hAnsi="Arial" w:cs="Arial"/>
          <w:color w:val="000000" w:themeColor="text1"/>
          <w:sz w:val="22"/>
          <w:szCs w:val="22"/>
        </w:rPr>
        <w:t xml:space="preserve">Will be able to maintain the </w:t>
      </w:r>
      <w:proofErr w:type="spellStart"/>
      <w:r w:rsidRPr="00571BA6">
        <w:rPr>
          <w:rFonts w:ascii="Arial" w:eastAsia="Arial" w:hAnsi="Arial" w:cs="Arial"/>
          <w:color w:val="000000" w:themeColor="text1"/>
          <w:sz w:val="22"/>
          <w:szCs w:val="22"/>
        </w:rPr>
        <w:t>minibusses</w:t>
      </w:r>
      <w:proofErr w:type="spellEnd"/>
      <w:r w:rsidRPr="00571BA6">
        <w:rPr>
          <w:rFonts w:ascii="Arial" w:eastAsia="Arial" w:hAnsi="Arial" w:cs="Arial"/>
          <w:color w:val="000000" w:themeColor="text1"/>
          <w:sz w:val="22"/>
          <w:szCs w:val="22"/>
        </w:rPr>
        <w:t xml:space="preserve"> and drive them when necessary.</w:t>
      </w:r>
    </w:p>
    <w:p w14:paraId="297CA4A0" w14:textId="77777777" w:rsidR="000C646A" w:rsidRPr="00571BA6" w:rsidRDefault="000C646A" w:rsidP="000C646A">
      <w:pPr>
        <w:pStyle w:val="ListParagraph"/>
        <w:numPr>
          <w:ilvl w:val="0"/>
          <w:numId w:val="9"/>
        </w:numPr>
        <w:contextualSpacing w:val="0"/>
        <w:jc w:val="both"/>
        <w:rPr>
          <w:rFonts w:ascii="Arial" w:eastAsia="Arial" w:hAnsi="Arial" w:cs="Arial"/>
          <w:color w:val="000000" w:themeColor="text1"/>
          <w:sz w:val="22"/>
          <w:szCs w:val="22"/>
        </w:rPr>
      </w:pPr>
      <w:r w:rsidRPr="00571BA6">
        <w:rPr>
          <w:rFonts w:ascii="Arial" w:eastAsia="Arial" w:hAnsi="Arial" w:cs="Arial"/>
          <w:color w:val="000000" w:themeColor="text1"/>
          <w:sz w:val="22"/>
          <w:szCs w:val="22"/>
        </w:rPr>
        <w:t>Be able to perform all duties and tasks with reasonable adjustment, where appropriate, in accordance with the Equality Act.</w:t>
      </w:r>
    </w:p>
    <w:p w14:paraId="2DC45E99" w14:textId="77777777" w:rsidR="000C646A" w:rsidRDefault="000C646A" w:rsidP="000C646A">
      <w:pPr>
        <w:pStyle w:val="ListParagraph"/>
        <w:numPr>
          <w:ilvl w:val="0"/>
          <w:numId w:val="9"/>
        </w:numPr>
        <w:contextualSpacing w:val="0"/>
        <w:jc w:val="both"/>
        <w:rPr>
          <w:rFonts w:ascii="Arial" w:eastAsia="Arial" w:hAnsi="Arial" w:cs="Arial"/>
          <w:color w:val="000000" w:themeColor="text1"/>
          <w:sz w:val="22"/>
          <w:szCs w:val="22"/>
        </w:rPr>
      </w:pPr>
      <w:r w:rsidRPr="00571BA6">
        <w:rPr>
          <w:rFonts w:ascii="Arial" w:eastAsia="Arial" w:hAnsi="Arial" w:cs="Arial"/>
          <w:color w:val="000000" w:themeColor="text1"/>
          <w:sz w:val="22"/>
          <w:szCs w:val="22"/>
        </w:rPr>
        <w:t>Must be legally entitled to work in the UK</w:t>
      </w:r>
    </w:p>
    <w:p w14:paraId="616DF091" w14:textId="77777777" w:rsidR="000C646A" w:rsidRPr="00C17CF7" w:rsidRDefault="000C646A" w:rsidP="000C646A">
      <w:pPr>
        <w:pStyle w:val="ListParagraph"/>
        <w:numPr>
          <w:ilvl w:val="0"/>
          <w:numId w:val="9"/>
        </w:numPr>
        <w:contextualSpacing w:val="0"/>
        <w:jc w:val="both"/>
        <w:rPr>
          <w:rFonts w:ascii="Arial" w:eastAsia="Arial" w:hAnsi="Arial" w:cs="Arial"/>
          <w:color w:val="000000" w:themeColor="text1"/>
          <w:sz w:val="22"/>
          <w:szCs w:val="22"/>
        </w:rPr>
      </w:pPr>
      <w:r w:rsidRPr="00571BA6">
        <w:rPr>
          <w:rFonts w:ascii="Arial" w:eastAsia="Arial" w:hAnsi="Arial" w:cs="Arial"/>
          <w:color w:val="000000" w:themeColor="text1"/>
          <w:sz w:val="22"/>
          <w:szCs w:val="22"/>
        </w:rPr>
        <w:t>No contra-indications in personal background or criminal record indicating unsuitability to work with children/young people/vulnerable clients/finance (An enhanced DBS check is required).</w:t>
      </w:r>
    </w:p>
    <w:p w14:paraId="51B2D479" w14:textId="77777777" w:rsidR="000C646A" w:rsidRDefault="000C646A" w:rsidP="000C646A">
      <w:pPr>
        <w:jc w:val="both"/>
        <w:rPr>
          <w:rFonts w:ascii="Arial" w:eastAsia="Arial" w:hAnsi="Arial" w:cs="Arial"/>
          <w:color w:val="000000" w:themeColor="text1"/>
          <w:sz w:val="22"/>
          <w:szCs w:val="22"/>
        </w:rPr>
      </w:pPr>
    </w:p>
    <w:p w14:paraId="548E1214" w14:textId="77777777" w:rsidR="000C646A" w:rsidRPr="00344818" w:rsidRDefault="000C646A" w:rsidP="000C646A">
      <w:pPr>
        <w:jc w:val="both"/>
        <w:rPr>
          <w:rFonts w:ascii="Arial" w:hAnsi="Arial" w:cs="Arial"/>
          <w:b/>
          <w:bCs/>
          <w:sz w:val="22"/>
          <w:szCs w:val="22"/>
          <w:u w:val="single"/>
        </w:rPr>
      </w:pPr>
      <w:r w:rsidRPr="00344818">
        <w:rPr>
          <w:rFonts w:ascii="Arial" w:hAnsi="Arial" w:cs="Arial"/>
          <w:b/>
          <w:bCs/>
          <w:sz w:val="22"/>
          <w:szCs w:val="22"/>
          <w:u w:val="single"/>
        </w:rPr>
        <w:t xml:space="preserve">Intermediate Threshold Fluency Duty Required: </w:t>
      </w:r>
    </w:p>
    <w:p w14:paraId="69586739" w14:textId="77777777" w:rsidR="000C646A" w:rsidRDefault="000C646A" w:rsidP="000C646A">
      <w:pPr>
        <w:jc w:val="both"/>
        <w:rPr>
          <w:rFonts w:ascii="Arial" w:hAnsi="Arial" w:cs="Arial"/>
          <w:sz w:val="22"/>
          <w:szCs w:val="22"/>
        </w:rPr>
      </w:pPr>
    </w:p>
    <w:p w14:paraId="7F7CED5D" w14:textId="77777777" w:rsidR="000C646A" w:rsidRDefault="000C646A" w:rsidP="000C646A">
      <w:pPr>
        <w:jc w:val="both"/>
        <w:rPr>
          <w:rFonts w:ascii="Arial" w:hAnsi="Arial" w:cs="Arial"/>
          <w:sz w:val="22"/>
          <w:szCs w:val="22"/>
        </w:rPr>
      </w:pPr>
      <w:r w:rsidRPr="00344818">
        <w:rPr>
          <w:rFonts w:ascii="Arial" w:hAnsi="Arial" w:cs="Arial"/>
          <w:sz w:val="22"/>
          <w:szCs w:val="22"/>
        </w:rPr>
        <w:t xml:space="preserve">In line with the Immigration Act 2016; the Government has created a duty to ensure that all Public Authority staff working in customer facing roles can speak fluent English to an appropriate standard. </w:t>
      </w:r>
    </w:p>
    <w:p w14:paraId="76AB0C0E" w14:textId="77777777" w:rsidR="000C646A" w:rsidRDefault="000C646A" w:rsidP="000C646A">
      <w:pPr>
        <w:jc w:val="both"/>
        <w:rPr>
          <w:rFonts w:ascii="Arial" w:hAnsi="Arial" w:cs="Arial"/>
          <w:sz w:val="22"/>
          <w:szCs w:val="22"/>
        </w:rPr>
      </w:pPr>
    </w:p>
    <w:p w14:paraId="1AFA7E48" w14:textId="77777777" w:rsidR="000C646A" w:rsidRDefault="000C646A" w:rsidP="000C646A">
      <w:pPr>
        <w:jc w:val="both"/>
        <w:rPr>
          <w:rFonts w:ascii="Arial" w:hAnsi="Arial" w:cs="Arial"/>
          <w:sz w:val="22"/>
          <w:szCs w:val="22"/>
        </w:rPr>
      </w:pPr>
      <w:r w:rsidRPr="00344818">
        <w:rPr>
          <w:rFonts w:ascii="Arial" w:hAnsi="Arial" w:cs="Arial"/>
          <w:sz w:val="22"/>
          <w:szCs w:val="22"/>
        </w:rPr>
        <w:t>The post holder should demonstrate:</w:t>
      </w:r>
    </w:p>
    <w:p w14:paraId="16CB5A1D" w14:textId="77777777" w:rsidR="000C646A" w:rsidRDefault="000C646A" w:rsidP="000C646A">
      <w:pPr>
        <w:pStyle w:val="ListParagraph"/>
        <w:numPr>
          <w:ilvl w:val="0"/>
          <w:numId w:val="7"/>
        </w:numPr>
        <w:jc w:val="both"/>
        <w:rPr>
          <w:rFonts w:ascii="Arial" w:hAnsi="Arial" w:cs="Arial"/>
          <w:sz w:val="22"/>
          <w:szCs w:val="22"/>
        </w:rPr>
      </w:pPr>
      <w:r w:rsidRPr="00344818">
        <w:rPr>
          <w:rFonts w:ascii="Arial" w:hAnsi="Arial" w:cs="Arial"/>
          <w:sz w:val="22"/>
          <w:szCs w:val="22"/>
        </w:rPr>
        <w:t>They can express themselves fluently and spontaneously with minimal effort and,</w:t>
      </w:r>
    </w:p>
    <w:p w14:paraId="124CC8BB" w14:textId="77777777" w:rsidR="000C646A" w:rsidRPr="00344818" w:rsidRDefault="000C646A" w:rsidP="000C646A">
      <w:pPr>
        <w:pStyle w:val="ListParagraph"/>
        <w:numPr>
          <w:ilvl w:val="0"/>
          <w:numId w:val="7"/>
        </w:numPr>
        <w:jc w:val="both"/>
        <w:rPr>
          <w:rFonts w:ascii="Arial" w:hAnsi="Arial" w:cs="Arial"/>
          <w:sz w:val="22"/>
          <w:szCs w:val="22"/>
        </w:rPr>
      </w:pPr>
      <w:r w:rsidRPr="00344818">
        <w:rPr>
          <w:rFonts w:ascii="Arial" w:hAnsi="Arial" w:cs="Arial"/>
          <w:sz w:val="22"/>
          <w:szCs w:val="22"/>
        </w:rPr>
        <w:t>Only the requirement to explain difficult concepts may hinder a natural smooth flow of language.</w:t>
      </w:r>
    </w:p>
    <w:p w14:paraId="26BD5845" w14:textId="77777777" w:rsidR="000C646A" w:rsidRPr="00CC09F8" w:rsidRDefault="000C646A" w:rsidP="000C646A">
      <w:pPr>
        <w:jc w:val="both"/>
        <w:rPr>
          <w:rFonts w:ascii="Arial" w:hAnsi="Arial" w:cs="Arial"/>
          <w:sz w:val="22"/>
          <w:szCs w:val="22"/>
        </w:rPr>
      </w:pPr>
    </w:p>
    <w:p w14:paraId="48F01A98" w14:textId="77777777" w:rsidR="000C646A" w:rsidRDefault="000C646A" w:rsidP="000C646A">
      <w:pPr>
        <w:jc w:val="both"/>
        <w:rPr>
          <w:rFonts w:ascii="Arial" w:hAnsi="Arial" w:cs="Arial"/>
          <w:sz w:val="22"/>
          <w:szCs w:val="22"/>
        </w:rPr>
      </w:pPr>
    </w:p>
    <w:p w14:paraId="3E3916A8" w14:textId="77777777" w:rsidR="000C646A" w:rsidRPr="00C17CF7" w:rsidRDefault="000C646A" w:rsidP="000C646A">
      <w:pPr>
        <w:jc w:val="both"/>
        <w:rPr>
          <w:rFonts w:ascii="Arial" w:hAnsi="Arial" w:cs="Arial"/>
          <w:sz w:val="22"/>
          <w:szCs w:val="22"/>
        </w:rPr>
      </w:pPr>
      <w:r w:rsidRPr="005D0205">
        <w:rPr>
          <w:rFonts w:ascii="Arial" w:hAnsi="Arial" w:cs="Arial"/>
          <w:sz w:val="22"/>
          <w:szCs w:val="22"/>
        </w:rPr>
        <w:t>This job description should be seen as enabling rather than restrictive and will be s</w:t>
      </w:r>
      <w:r>
        <w:rPr>
          <w:rFonts w:ascii="Arial" w:hAnsi="Arial" w:cs="Arial"/>
          <w:sz w:val="22"/>
          <w:szCs w:val="22"/>
        </w:rPr>
        <w:t>ubject to regular review.</w:t>
      </w:r>
    </w:p>
    <w:p w14:paraId="2F26F1EA" w14:textId="77777777" w:rsidR="000C646A" w:rsidRDefault="000C646A" w:rsidP="000C646A">
      <w:pPr>
        <w:jc w:val="both"/>
        <w:rPr>
          <w:rFonts w:ascii="Arial" w:hAnsi="Arial" w:cs="Arial"/>
          <w:b/>
          <w:sz w:val="22"/>
          <w:szCs w:val="22"/>
        </w:rPr>
      </w:pPr>
    </w:p>
    <w:p w14:paraId="041B7168" w14:textId="77777777" w:rsidR="000C646A" w:rsidRDefault="000C646A" w:rsidP="000C646A">
      <w:pPr>
        <w:jc w:val="both"/>
        <w:rPr>
          <w:rFonts w:ascii="Arial" w:hAnsi="Arial" w:cs="Arial"/>
          <w:b/>
          <w:sz w:val="22"/>
          <w:szCs w:val="22"/>
        </w:rPr>
      </w:pPr>
    </w:p>
    <w:p w14:paraId="2BDA5CA1" w14:textId="77777777" w:rsidR="000C646A" w:rsidRPr="009D0373" w:rsidRDefault="000C646A" w:rsidP="000C646A">
      <w:pPr>
        <w:jc w:val="both"/>
        <w:rPr>
          <w:rFonts w:ascii="Arial" w:hAnsi="Arial" w:cs="Arial"/>
          <w:b/>
          <w:sz w:val="22"/>
          <w:szCs w:val="22"/>
        </w:rPr>
      </w:pPr>
    </w:p>
    <w:p w14:paraId="732048A7" w14:textId="77777777" w:rsidR="000C646A" w:rsidRDefault="000C646A" w:rsidP="000C646A">
      <w:pPr>
        <w:jc w:val="both"/>
        <w:rPr>
          <w:rFonts w:ascii="Arial" w:hAnsi="Arial" w:cs="Arial"/>
          <w:b/>
          <w:sz w:val="22"/>
          <w:szCs w:val="22"/>
        </w:rPr>
      </w:pPr>
    </w:p>
    <w:p w14:paraId="47FD19BB" w14:textId="77777777" w:rsidR="00967FEC" w:rsidRDefault="00967FEC" w:rsidP="000C646A">
      <w:pPr>
        <w:jc w:val="both"/>
        <w:rPr>
          <w:rFonts w:ascii="Arial" w:hAnsi="Arial" w:cs="Arial"/>
          <w:b/>
          <w:sz w:val="22"/>
          <w:szCs w:val="22"/>
        </w:rPr>
      </w:pPr>
    </w:p>
    <w:p w14:paraId="1114AF92" w14:textId="77777777" w:rsidR="00967FEC" w:rsidRDefault="00967FEC" w:rsidP="000C646A">
      <w:pPr>
        <w:jc w:val="both"/>
        <w:rPr>
          <w:rFonts w:ascii="Arial" w:hAnsi="Arial" w:cs="Arial"/>
          <w:b/>
          <w:sz w:val="22"/>
          <w:szCs w:val="22"/>
        </w:rPr>
      </w:pPr>
    </w:p>
    <w:p w14:paraId="5B7CDD91" w14:textId="77777777" w:rsidR="00967FEC" w:rsidRDefault="00967FEC" w:rsidP="000C646A">
      <w:pPr>
        <w:jc w:val="both"/>
        <w:rPr>
          <w:rFonts w:ascii="Arial" w:hAnsi="Arial" w:cs="Arial"/>
          <w:b/>
          <w:sz w:val="22"/>
          <w:szCs w:val="22"/>
        </w:rPr>
      </w:pPr>
    </w:p>
    <w:p w14:paraId="02FFBE6B" w14:textId="77777777" w:rsidR="00967FEC" w:rsidRDefault="00967FEC" w:rsidP="000C646A">
      <w:pPr>
        <w:jc w:val="both"/>
        <w:rPr>
          <w:rFonts w:ascii="Arial" w:hAnsi="Arial" w:cs="Arial"/>
          <w:b/>
          <w:sz w:val="22"/>
          <w:szCs w:val="22"/>
        </w:rPr>
      </w:pPr>
    </w:p>
    <w:p w14:paraId="240067F5" w14:textId="77777777" w:rsidR="00967FEC" w:rsidRDefault="00967FEC" w:rsidP="000C646A">
      <w:pPr>
        <w:jc w:val="both"/>
        <w:rPr>
          <w:rFonts w:ascii="Arial" w:hAnsi="Arial" w:cs="Arial"/>
          <w:b/>
          <w:sz w:val="22"/>
          <w:szCs w:val="22"/>
        </w:rPr>
      </w:pPr>
    </w:p>
    <w:p w14:paraId="3E359E4F" w14:textId="77777777" w:rsidR="00967FEC" w:rsidRPr="009D0373" w:rsidRDefault="00967FEC" w:rsidP="000C646A">
      <w:pPr>
        <w:jc w:val="both"/>
        <w:rPr>
          <w:rFonts w:ascii="Arial" w:hAnsi="Arial" w:cs="Arial"/>
          <w:b/>
          <w:sz w:val="22"/>
          <w:szCs w:val="22"/>
        </w:rPr>
      </w:pPr>
    </w:p>
    <w:p w14:paraId="38902967" w14:textId="77777777" w:rsidR="000C646A" w:rsidRPr="009D0373" w:rsidRDefault="000C646A" w:rsidP="000C646A">
      <w:pPr>
        <w:jc w:val="center"/>
        <w:rPr>
          <w:rFonts w:ascii="Arial" w:hAnsi="Arial" w:cs="Arial"/>
          <w:sz w:val="22"/>
          <w:szCs w:val="22"/>
          <w:u w:val="single"/>
        </w:rPr>
      </w:pPr>
      <w:r w:rsidRPr="009D0373">
        <w:rPr>
          <w:rFonts w:ascii="Arial" w:hAnsi="Arial" w:cs="Arial"/>
          <w:sz w:val="22"/>
          <w:szCs w:val="22"/>
          <w:u w:val="single"/>
        </w:rPr>
        <w:lastRenderedPageBreak/>
        <w:t>Person Specification</w:t>
      </w:r>
    </w:p>
    <w:p w14:paraId="0D911C47" w14:textId="77777777" w:rsidR="000C646A" w:rsidRPr="009D0373" w:rsidRDefault="000C646A" w:rsidP="000C646A">
      <w:pPr>
        <w:rPr>
          <w:rFonts w:ascii="Arial" w:hAnsi="Arial" w:cs="Arial"/>
          <w:b/>
          <w:sz w:val="22"/>
          <w:szCs w:val="22"/>
          <w:u w:val="single"/>
        </w:rPr>
      </w:pPr>
    </w:p>
    <w:tbl>
      <w:tblPr>
        <w:tblW w:w="9746"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7053"/>
        <w:gridCol w:w="1276"/>
        <w:gridCol w:w="1417"/>
      </w:tblGrid>
      <w:tr w:rsidR="000C646A" w:rsidRPr="009D0373" w14:paraId="7FEDB805" w14:textId="77777777" w:rsidTr="00F2375C">
        <w:tc>
          <w:tcPr>
            <w:tcW w:w="7053" w:type="dxa"/>
            <w:tcBorders>
              <w:top w:val="single" w:sz="4" w:space="0" w:color="auto"/>
              <w:left w:val="single" w:sz="4" w:space="0" w:color="auto"/>
              <w:bottom w:val="single" w:sz="4" w:space="0" w:color="auto"/>
              <w:right w:val="nil"/>
            </w:tcBorders>
          </w:tcPr>
          <w:p w14:paraId="12F68AB1" w14:textId="77777777" w:rsidR="000C646A" w:rsidRPr="009D0373" w:rsidRDefault="000C646A" w:rsidP="00F2375C">
            <w:pPr>
              <w:jc w:val="center"/>
              <w:rPr>
                <w:rFonts w:ascii="Arial" w:hAnsi="Arial" w:cs="Arial"/>
                <w:b/>
                <w:sz w:val="22"/>
                <w:szCs w:val="22"/>
              </w:rPr>
            </w:pPr>
            <w:r w:rsidRPr="009D0373">
              <w:rPr>
                <w:rFonts w:ascii="Arial" w:hAnsi="Arial" w:cs="Arial"/>
                <w:b/>
                <w:sz w:val="22"/>
                <w:szCs w:val="22"/>
              </w:rPr>
              <w:t>Area of specification</w:t>
            </w:r>
          </w:p>
        </w:tc>
        <w:tc>
          <w:tcPr>
            <w:tcW w:w="1276" w:type="dxa"/>
            <w:tcBorders>
              <w:top w:val="single" w:sz="4" w:space="0" w:color="auto"/>
              <w:left w:val="single" w:sz="4" w:space="0" w:color="auto"/>
              <w:bottom w:val="nil"/>
              <w:right w:val="single" w:sz="4" w:space="0" w:color="auto"/>
            </w:tcBorders>
          </w:tcPr>
          <w:p w14:paraId="173352F0" w14:textId="77777777" w:rsidR="000C646A" w:rsidRPr="009D0373" w:rsidRDefault="000C646A" w:rsidP="00F2375C">
            <w:pPr>
              <w:pBdr>
                <w:right w:val="single" w:sz="4" w:space="4" w:color="auto"/>
              </w:pBdr>
              <w:jc w:val="center"/>
              <w:rPr>
                <w:rFonts w:ascii="Arial" w:hAnsi="Arial" w:cs="Arial"/>
                <w:b/>
                <w:sz w:val="22"/>
                <w:szCs w:val="22"/>
              </w:rPr>
            </w:pPr>
            <w:r w:rsidRPr="009D0373">
              <w:rPr>
                <w:rFonts w:ascii="Arial" w:hAnsi="Arial" w:cs="Arial"/>
                <w:b/>
                <w:sz w:val="22"/>
                <w:szCs w:val="22"/>
              </w:rPr>
              <w:t>Essential/Desirable</w:t>
            </w:r>
          </w:p>
        </w:tc>
        <w:tc>
          <w:tcPr>
            <w:tcW w:w="1417" w:type="dxa"/>
            <w:tcBorders>
              <w:top w:val="single" w:sz="4" w:space="0" w:color="auto"/>
              <w:left w:val="single" w:sz="4" w:space="0" w:color="auto"/>
              <w:bottom w:val="nil"/>
              <w:right w:val="single" w:sz="4" w:space="0" w:color="auto"/>
            </w:tcBorders>
          </w:tcPr>
          <w:p w14:paraId="2701823A" w14:textId="77777777" w:rsidR="000C646A" w:rsidRPr="009D0373" w:rsidRDefault="000C646A" w:rsidP="00F2375C">
            <w:pPr>
              <w:pBdr>
                <w:right w:val="single" w:sz="4" w:space="4" w:color="auto"/>
              </w:pBdr>
              <w:jc w:val="center"/>
              <w:rPr>
                <w:rFonts w:ascii="Arial" w:hAnsi="Arial" w:cs="Arial"/>
                <w:b/>
                <w:sz w:val="22"/>
                <w:szCs w:val="22"/>
              </w:rPr>
            </w:pPr>
            <w:r w:rsidRPr="009D0373">
              <w:rPr>
                <w:rFonts w:ascii="Arial" w:hAnsi="Arial" w:cs="Arial"/>
                <w:b/>
                <w:sz w:val="22"/>
                <w:szCs w:val="22"/>
              </w:rPr>
              <w:t>Method of Assessment</w:t>
            </w:r>
          </w:p>
        </w:tc>
      </w:tr>
      <w:tr w:rsidR="000C646A" w:rsidRPr="009D0373" w14:paraId="0501A1B0" w14:textId="77777777" w:rsidTr="00F2375C">
        <w:trPr>
          <w:trHeight w:val="1451"/>
        </w:trPr>
        <w:tc>
          <w:tcPr>
            <w:tcW w:w="7053" w:type="dxa"/>
            <w:tcBorders>
              <w:top w:val="single" w:sz="4" w:space="0" w:color="auto"/>
              <w:left w:val="single" w:sz="4" w:space="0" w:color="auto"/>
              <w:bottom w:val="single" w:sz="4" w:space="0" w:color="auto"/>
              <w:right w:val="nil"/>
            </w:tcBorders>
          </w:tcPr>
          <w:p w14:paraId="5DB9868F" w14:textId="77777777" w:rsidR="000C646A" w:rsidRPr="009D0373" w:rsidRDefault="000C646A" w:rsidP="00F2375C">
            <w:pPr>
              <w:rPr>
                <w:rFonts w:ascii="Arial" w:hAnsi="Arial" w:cs="Arial"/>
                <w:b/>
                <w:sz w:val="22"/>
                <w:szCs w:val="22"/>
              </w:rPr>
            </w:pPr>
          </w:p>
          <w:p w14:paraId="316C07C6" w14:textId="77777777" w:rsidR="000C646A" w:rsidRPr="009D0373" w:rsidRDefault="000C646A" w:rsidP="00F2375C">
            <w:pPr>
              <w:rPr>
                <w:rFonts w:ascii="Arial" w:hAnsi="Arial" w:cs="Arial"/>
                <w:b/>
                <w:sz w:val="22"/>
                <w:szCs w:val="22"/>
              </w:rPr>
            </w:pPr>
            <w:r w:rsidRPr="009D0373">
              <w:rPr>
                <w:rFonts w:ascii="Arial" w:hAnsi="Arial" w:cs="Arial"/>
                <w:b/>
                <w:sz w:val="22"/>
                <w:szCs w:val="22"/>
              </w:rPr>
              <w:t>QUALIFICATIONS</w:t>
            </w:r>
          </w:p>
          <w:p w14:paraId="1872F905" w14:textId="77777777" w:rsidR="000C646A" w:rsidRPr="00B245EA" w:rsidRDefault="000C646A" w:rsidP="000C646A">
            <w:pPr>
              <w:numPr>
                <w:ilvl w:val="0"/>
                <w:numId w:val="3"/>
              </w:numPr>
              <w:rPr>
                <w:rFonts w:ascii="Arial" w:eastAsia="Arial" w:hAnsi="Arial" w:cs="Arial"/>
                <w:sz w:val="22"/>
                <w:szCs w:val="22"/>
              </w:rPr>
            </w:pPr>
            <w:r w:rsidRPr="00465E47">
              <w:rPr>
                <w:rFonts w:ascii="Arial" w:eastAsia="Arial" w:hAnsi="Arial" w:cs="Arial"/>
                <w:color w:val="000000" w:themeColor="text1"/>
                <w:sz w:val="22"/>
                <w:szCs w:val="22"/>
              </w:rPr>
              <w:t>Minimum of GCSE Maths and English at grade C or above (or equivalent)</w:t>
            </w:r>
            <w:r>
              <w:rPr>
                <w:rFonts w:ascii="Arial" w:eastAsia="Arial" w:hAnsi="Arial" w:cs="Arial"/>
                <w:color w:val="000000" w:themeColor="text1"/>
                <w:sz w:val="22"/>
                <w:szCs w:val="22"/>
              </w:rPr>
              <w:t>.</w:t>
            </w:r>
          </w:p>
          <w:p w14:paraId="0DC7F03D" w14:textId="77777777" w:rsidR="000C646A" w:rsidRDefault="000C646A" w:rsidP="000C646A">
            <w:pPr>
              <w:numPr>
                <w:ilvl w:val="0"/>
                <w:numId w:val="3"/>
              </w:numPr>
              <w:rPr>
                <w:rFonts w:ascii="Arial" w:eastAsia="Arial" w:hAnsi="Arial" w:cs="Arial"/>
                <w:sz w:val="22"/>
                <w:szCs w:val="22"/>
              </w:rPr>
            </w:pPr>
            <w:r>
              <w:rPr>
                <w:rFonts w:ascii="Arial" w:eastAsia="Arial" w:hAnsi="Arial" w:cs="Arial"/>
                <w:sz w:val="22"/>
                <w:szCs w:val="22"/>
              </w:rPr>
              <w:t>A full UK driving licence</w:t>
            </w:r>
          </w:p>
          <w:p w14:paraId="4A580936" w14:textId="77777777" w:rsidR="000C646A" w:rsidRDefault="000C646A" w:rsidP="000C646A">
            <w:pPr>
              <w:pStyle w:val="ListParagraph"/>
              <w:numPr>
                <w:ilvl w:val="0"/>
                <w:numId w:val="3"/>
              </w:numPr>
              <w:rPr>
                <w:rFonts w:ascii="Arial" w:hAnsi="Arial" w:cs="Arial"/>
                <w:sz w:val="22"/>
                <w:szCs w:val="22"/>
              </w:rPr>
            </w:pPr>
            <w:r w:rsidRPr="00465E47">
              <w:rPr>
                <w:rFonts w:ascii="Arial" w:hAnsi="Arial" w:cs="Arial"/>
                <w:sz w:val="22"/>
                <w:szCs w:val="22"/>
              </w:rPr>
              <w:t>Certification in facilitie</w:t>
            </w:r>
            <w:r>
              <w:rPr>
                <w:rFonts w:ascii="Arial" w:hAnsi="Arial" w:cs="Arial"/>
                <w:sz w:val="22"/>
                <w:szCs w:val="22"/>
              </w:rPr>
              <w:t>s management or a related field</w:t>
            </w:r>
          </w:p>
          <w:p w14:paraId="2E66272C" w14:textId="77777777" w:rsidR="000C646A" w:rsidRPr="009D0373" w:rsidRDefault="000C646A" w:rsidP="00F2375C">
            <w:pPr>
              <w:pStyle w:val="ListParagraph"/>
              <w:contextualSpacing w:val="0"/>
              <w:rPr>
                <w:rFonts w:ascii="Arial" w:hAnsi="Arial" w:cs="Arial"/>
                <w:b/>
                <w:sz w:val="22"/>
                <w:szCs w:val="22"/>
              </w:rPr>
            </w:pPr>
          </w:p>
          <w:p w14:paraId="1FF9928F" w14:textId="77777777" w:rsidR="000C646A" w:rsidRPr="009D0373" w:rsidRDefault="000C646A" w:rsidP="00F2375C">
            <w:pPr>
              <w:pStyle w:val="ListParagraph"/>
              <w:contextualSpacing w:val="0"/>
              <w:rPr>
                <w:rFonts w:ascii="Arial" w:hAnsi="Arial" w:cs="Arial"/>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4784E0B" w14:textId="77777777" w:rsidR="000C646A" w:rsidRPr="009D0373" w:rsidRDefault="000C646A" w:rsidP="00F2375C">
            <w:pPr>
              <w:rPr>
                <w:rFonts w:ascii="Arial" w:hAnsi="Arial" w:cs="Arial"/>
                <w:sz w:val="22"/>
                <w:szCs w:val="22"/>
              </w:rPr>
            </w:pPr>
          </w:p>
          <w:p w14:paraId="5656CA85" w14:textId="77777777" w:rsidR="000C646A" w:rsidRPr="009D0373" w:rsidRDefault="000C646A" w:rsidP="00F2375C">
            <w:pPr>
              <w:rPr>
                <w:rFonts w:ascii="Arial" w:hAnsi="Arial" w:cs="Arial"/>
                <w:sz w:val="22"/>
                <w:szCs w:val="22"/>
              </w:rPr>
            </w:pPr>
          </w:p>
          <w:p w14:paraId="5AA437F1" w14:textId="77777777" w:rsidR="000C646A" w:rsidRPr="009D0373" w:rsidRDefault="000C646A" w:rsidP="00F2375C">
            <w:pPr>
              <w:rPr>
                <w:rFonts w:ascii="Arial" w:hAnsi="Arial" w:cs="Arial"/>
                <w:b/>
                <w:sz w:val="22"/>
                <w:szCs w:val="22"/>
              </w:rPr>
            </w:pPr>
            <w:r w:rsidRPr="009D0373">
              <w:rPr>
                <w:rFonts w:ascii="Arial" w:hAnsi="Arial" w:cs="Arial"/>
                <w:b/>
                <w:sz w:val="22"/>
                <w:szCs w:val="22"/>
              </w:rPr>
              <w:t>E</w:t>
            </w:r>
          </w:p>
          <w:p w14:paraId="6902FA68" w14:textId="77777777" w:rsidR="000C646A" w:rsidRDefault="000C646A" w:rsidP="00F2375C">
            <w:pPr>
              <w:rPr>
                <w:rFonts w:ascii="Arial" w:hAnsi="Arial" w:cs="Arial"/>
                <w:b/>
                <w:sz w:val="22"/>
                <w:szCs w:val="22"/>
              </w:rPr>
            </w:pPr>
          </w:p>
          <w:p w14:paraId="324D4A2A" w14:textId="77777777" w:rsidR="000C646A" w:rsidRDefault="000C646A" w:rsidP="00F2375C">
            <w:pPr>
              <w:rPr>
                <w:rFonts w:ascii="Arial" w:hAnsi="Arial" w:cs="Arial"/>
                <w:b/>
                <w:sz w:val="22"/>
                <w:szCs w:val="22"/>
              </w:rPr>
            </w:pPr>
            <w:r>
              <w:rPr>
                <w:rFonts w:ascii="Arial" w:hAnsi="Arial" w:cs="Arial"/>
                <w:b/>
                <w:sz w:val="22"/>
                <w:szCs w:val="22"/>
              </w:rPr>
              <w:t>E</w:t>
            </w:r>
          </w:p>
          <w:p w14:paraId="5A22F3B0" w14:textId="77777777" w:rsidR="000C646A" w:rsidRPr="009D0373" w:rsidRDefault="000C646A" w:rsidP="00F2375C">
            <w:pPr>
              <w:rPr>
                <w:rFonts w:ascii="Arial" w:hAnsi="Arial" w:cs="Arial"/>
                <w:b/>
                <w:sz w:val="22"/>
                <w:szCs w:val="22"/>
              </w:rPr>
            </w:pPr>
            <w:r>
              <w:rPr>
                <w:rFonts w:ascii="Arial" w:hAnsi="Arial" w:cs="Arial"/>
                <w:b/>
                <w:sz w:val="22"/>
                <w:szCs w:val="22"/>
              </w:rPr>
              <w:t>D</w:t>
            </w:r>
          </w:p>
        </w:tc>
        <w:tc>
          <w:tcPr>
            <w:tcW w:w="1417" w:type="dxa"/>
            <w:tcBorders>
              <w:top w:val="single" w:sz="4" w:space="0" w:color="auto"/>
              <w:left w:val="single" w:sz="4" w:space="0" w:color="auto"/>
              <w:bottom w:val="single" w:sz="4" w:space="0" w:color="auto"/>
              <w:right w:val="single" w:sz="4" w:space="0" w:color="auto"/>
            </w:tcBorders>
          </w:tcPr>
          <w:p w14:paraId="09EB9D41" w14:textId="77777777" w:rsidR="000C646A" w:rsidRPr="009D0373" w:rsidRDefault="000C646A" w:rsidP="00F2375C">
            <w:pPr>
              <w:pBdr>
                <w:right w:val="single" w:sz="4" w:space="4" w:color="auto"/>
              </w:pBdr>
              <w:rPr>
                <w:rFonts w:ascii="Arial" w:hAnsi="Arial" w:cs="Arial"/>
                <w:sz w:val="22"/>
                <w:szCs w:val="22"/>
              </w:rPr>
            </w:pPr>
          </w:p>
          <w:p w14:paraId="2EFC72D3" w14:textId="77777777" w:rsidR="000C646A" w:rsidRPr="009D0373" w:rsidRDefault="000C646A" w:rsidP="00F2375C">
            <w:pPr>
              <w:pBdr>
                <w:right w:val="single" w:sz="4" w:space="4" w:color="auto"/>
              </w:pBdr>
              <w:rPr>
                <w:rFonts w:ascii="Arial" w:hAnsi="Arial" w:cs="Arial"/>
                <w:sz w:val="22"/>
                <w:szCs w:val="22"/>
              </w:rPr>
            </w:pPr>
          </w:p>
          <w:p w14:paraId="25CDC293" w14:textId="77777777" w:rsidR="000C646A" w:rsidRPr="009D0373" w:rsidRDefault="000C646A" w:rsidP="00F2375C">
            <w:pPr>
              <w:pBdr>
                <w:right w:val="single" w:sz="4" w:space="4" w:color="auto"/>
              </w:pBdr>
              <w:rPr>
                <w:rFonts w:ascii="Arial" w:hAnsi="Arial" w:cs="Arial"/>
                <w:sz w:val="22"/>
                <w:szCs w:val="22"/>
              </w:rPr>
            </w:pPr>
            <w:r w:rsidRPr="009D0373">
              <w:rPr>
                <w:rFonts w:ascii="Arial" w:hAnsi="Arial" w:cs="Arial"/>
                <w:sz w:val="22"/>
                <w:szCs w:val="22"/>
              </w:rPr>
              <w:t>Application and interview</w:t>
            </w:r>
          </w:p>
          <w:p w14:paraId="61AE4489" w14:textId="77777777" w:rsidR="000C646A" w:rsidRPr="009D0373" w:rsidRDefault="000C646A" w:rsidP="00F2375C">
            <w:pPr>
              <w:pBdr>
                <w:right w:val="single" w:sz="4" w:space="4" w:color="auto"/>
              </w:pBdr>
              <w:rPr>
                <w:rFonts w:ascii="Arial" w:hAnsi="Arial" w:cs="Arial"/>
                <w:sz w:val="22"/>
                <w:szCs w:val="22"/>
              </w:rPr>
            </w:pPr>
          </w:p>
          <w:p w14:paraId="75883261" w14:textId="77777777" w:rsidR="000C646A" w:rsidRPr="009D0373" w:rsidRDefault="000C646A" w:rsidP="00F2375C">
            <w:pPr>
              <w:pBdr>
                <w:right w:val="single" w:sz="4" w:space="4" w:color="auto"/>
              </w:pBdr>
              <w:jc w:val="center"/>
              <w:rPr>
                <w:rFonts w:ascii="Arial" w:hAnsi="Arial" w:cs="Arial"/>
                <w:b/>
                <w:sz w:val="22"/>
                <w:szCs w:val="22"/>
              </w:rPr>
            </w:pPr>
          </w:p>
        </w:tc>
      </w:tr>
      <w:tr w:rsidR="000C646A" w:rsidRPr="009D0373" w14:paraId="718B0B85" w14:textId="77777777" w:rsidTr="00F2375C">
        <w:trPr>
          <w:trHeight w:val="1420"/>
        </w:trPr>
        <w:tc>
          <w:tcPr>
            <w:tcW w:w="7053" w:type="dxa"/>
            <w:tcBorders>
              <w:top w:val="single" w:sz="4" w:space="0" w:color="auto"/>
              <w:left w:val="single" w:sz="4" w:space="0" w:color="auto"/>
              <w:right w:val="single" w:sz="4" w:space="0" w:color="auto"/>
            </w:tcBorders>
          </w:tcPr>
          <w:p w14:paraId="2AA48686" w14:textId="77777777" w:rsidR="000C646A" w:rsidRPr="009D0373" w:rsidRDefault="000C646A" w:rsidP="00F2375C">
            <w:pPr>
              <w:rPr>
                <w:rFonts w:ascii="Arial" w:hAnsi="Arial" w:cs="Arial"/>
                <w:b/>
                <w:sz w:val="22"/>
                <w:szCs w:val="22"/>
              </w:rPr>
            </w:pPr>
          </w:p>
          <w:p w14:paraId="04C99541" w14:textId="77777777" w:rsidR="000C646A" w:rsidRPr="009D0373" w:rsidRDefault="000C646A" w:rsidP="00F2375C">
            <w:pPr>
              <w:rPr>
                <w:rFonts w:ascii="Arial" w:hAnsi="Arial" w:cs="Arial"/>
                <w:sz w:val="22"/>
                <w:szCs w:val="22"/>
              </w:rPr>
            </w:pPr>
            <w:r w:rsidRPr="009D0373">
              <w:rPr>
                <w:rFonts w:ascii="Arial" w:hAnsi="Arial" w:cs="Arial"/>
                <w:b/>
                <w:sz w:val="22"/>
                <w:szCs w:val="22"/>
              </w:rPr>
              <w:t>EXPERIENCE</w:t>
            </w:r>
          </w:p>
          <w:p w14:paraId="446F9888" w14:textId="77777777" w:rsidR="000C646A" w:rsidRPr="00465E47" w:rsidRDefault="000C646A" w:rsidP="000C646A">
            <w:pPr>
              <w:pStyle w:val="ListParagraph"/>
              <w:numPr>
                <w:ilvl w:val="0"/>
                <w:numId w:val="5"/>
              </w:numPr>
              <w:spacing w:line="259" w:lineRule="auto"/>
              <w:rPr>
                <w:rFonts w:ascii="Arial" w:eastAsia="Arial" w:hAnsi="Arial" w:cs="Arial"/>
                <w:color w:val="000000" w:themeColor="text1"/>
                <w:sz w:val="22"/>
                <w:szCs w:val="22"/>
              </w:rPr>
            </w:pPr>
            <w:r w:rsidRPr="00465E47">
              <w:rPr>
                <w:rFonts w:ascii="Arial" w:eastAsia="Arial" w:hAnsi="Arial" w:cs="Arial"/>
                <w:color w:val="000000" w:themeColor="text1"/>
                <w:sz w:val="22"/>
                <w:szCs w:val="22"/>
              </w:rPr>
              <w:t>Experience of working as a handyperson, caretaker or site keeper in a school or similar environment.</w:t>
            </w:r>
          </w:p>
          <w:p w14:paraId="083B82E9" w14:textId="77777777" w:rsidR="000C646A" w:rsidRDefault="000C646A" w:rsidP="000C646A">
            <w:pPr>
              <w:pStyle w:val="ListParagraph"/>
              <w:numPr>
                <w:ilvl w:val="0"/>
                <w:numId w:val="5"/>
              </w:numPr>
              <w:spacing w:line="259" w:lineRule="auto"/>
              <w:rPr>
                <w:rFonts w:ascii="Arial" w:eastAsia="Arial" w:hAnsi="Arial" w:cs="Arial"/>
                <w:color w:val="000000" w:themeColor="text1"/>
                <w:sz w:val="22"/>
                <w:szCs w:val="22"/>
              </w:rPr>
            </w:pPr>
            <w:r w:rsidRPr="00465E47">
              <w:rPr>
                <w:rFonts w:ascii="Arial" w:eastAsia="Arial" w:hAnsi="Arial" w:cs="Arial"/>
                <w:color w:val="000000" w:themeColor="text1"/>
                <w:sz w:val="22"/>
                <w:szCs w:val="22"/>
              </w:rPr>
              <w:t>Experience of the ability to relate well to children and adults</w:t>
            </w:r>
          </w:p>
          <w:p w14:paraId="6E19CE87" w14:textId="77777777" w:rsidR="000C646A" w:rsidRPr="00CC09F8" w:rsidRDefault="000C646A" w:rsidP="00F2375C">
            <w:pPr>
              <w:pStyle w:val="ListParagraph"/>
              <w:spacing w:line="259" w:lineRule="auto"/>
              <w:rPr>
                <w:rFonts w:ascii="Arial" w:eastAsia="Arial" w:hAnsi="Arial" w:cs="Arial"/>
                <w:color w:val="000000" w:themeColor="text1"/>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F14FF7C" w14:textId="77777777" w:rsidR="000C646A" w:rsidRPr="009D0373" w:rsidRDefault="000C646A" w:rsidP="00F2375C">
            <w:pPr>
              <w:rPr>
                <w:rFonts w:ascii="Arial" w:hAnsi="Arial" w:cs="Arial"/>
                <w:sz w:val="22"/>
                <w:szCs w:val="22"/>
              </w:rPr>
            </w:pPr>
          </w:p>
          <w:p w14:paraId="139A2E5D" w14:textId="77777777" w:rsidR="000C646A" w:rsidRPr="009D0373" w:rsidRDefault="000C646A" w:rsidP="00F2375C">
            <w:pPr>
              <w:rPr>
                <w:rFonts w:ascii="Arial" w:hAnsi="Arial" w:cs="Arial"/>
                <w:sz w:val="22"/>
                <w:szCs w:val="22"/>
              </w:rPr>
            </w:pPr>
          </w:p>
          <w:p w14:paraId="1CF15212" w14:textId="77777777" w:rsidR="000C646A" w:rsidRDefault="000C646A" w:rsidP="00F2375C">
            <w:pPr>
              <w:rPr>
                <w:rFonts w:ascii="Arial" w:hAnsi="Arial" w:cs="Arial"/>
                <w:b/>
                <w:bCs/>
                <w:sz w:val="22"/>
                <w:szCs w:val="22"/>
              </w:rPr>
            </w:pPr>
            <w:r w:rsidRPr="009D0373">
              <w:rPr>
                <w:rFonts w:ascii="Arial" w:hAnsi="Arial" w:cs="Arial"/>
                <w:b/>
                <w:bCs/>
                <w:sz w:val="22"/>
                <w:szCs w:val="22"/>
              </w:rPr>
              <w:t>E</w:t>
            </w:r>
          </w:p>
          <w:p w14:paraId="70E63D6D" w14:textId="77777777" w:rsidR="000C646A" w:rsidRDefault="000C646A" w:rsidP="00F2375C">
            <w:pPr>
              <w:rPr>
                <w:rFonts w:ascii="Arial" w:hAnsi="Arial" w:cs="Arial"/>
                <w:b/>
                <w:bCs/>
                <w:sz w:val="22"/>
                <w:szCs w:val="22"/>
              </w:rPr>
            </w:pPr>
          </w:p>
          <w:p w14:paraId="4BCF63FA" w14:textId="77777777" w:rsidR="000C646A" w:rsidRDefault="000C646A" w:rsidP="00F2375C">
            <w:pPr>
              <w:rPr>
                <w:rFonts w:ascii="Arial" w:hAnsi="Arial" w:cs="Arial"/>
                <w:b/>
                <w:bCs/>
                <w:sz w:val="22"/>
                <w:szCs w:val="22"/>
              </w:rPr>
            </w:pPr>
            <w:r>
              <w:rPr>
                <w:rFonts w:ascii="Arial" w:hAnsi="Arial" w:cs="Arial"/>
                <w:b/>
                <w:bCs/>
                <w:sz w:val="22"/>
                <w:szCs w:val="22"/>
              </w:rPr>
              <w:t>E</w:t>
            </w:r>
          </w:p>
          <w:p w14:paraId="6E3B3E84" w14:textId="77777777" w:rsidR="000C646A" w:rsidRPr="009D0373" w:rsidRDefault="000C646A" w:rsidP="00F2375C">
            <w:pPr>
              <w:rPr>
                <w:rFonts w:ascii="Arial" w:hAnsi="Arial" w:cs="Arial"/>
                <w:b/>
                <w:bCs/>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1DA3FD7" w14:textId="77777777" w:rsidR="000C646A" w:rsidRPr="009D0373" w:rsidRDefault="000C646A" w:rsidP="00F2375C">
            <w:pPr>
              <w:rPr>
                <w:rFonts w:ascii="Arial" w:hAnsi="Arial" w:cs="Arial"/>
                <w:sz w:val="22"/>
                <w:szCs w:val="22"/>
              </w:rPr>
            </w:pPr>
          </w:p>
          <w:p w14:paraId="5CD01EE7" w14:textId="77777777" w:rsidR="000C646A" w:rsidRPr="009D0373" w:rsidRDefault="000C646A" w:rsidP="00F2375C">
            <w:pPr>
              <w:pBdr>
                <w:right w:val="single" w:sz="4" w:space="4" w:color="auto"/>
              </w:pBdr>
              <w:rPr>
                <w:rFonts w:ascii="Arial" w:hAnsi="Arial" w:cs="Arial"/>
                <w:sz w:val="22"/>
                <w:szCs w:val="22"/>
              </w:rPr>
            </w:pPr>
            <w:r w:rsidRPr="009D0373">
              <w:rPr>
                <w:rFonts w:ascii="Arial" w:hAnsi="Arial" w:cs="Arial"/>
                <w:sz w:val="22"/>
                <w:szCs w:val="22"/>
              </w:rPr>
              <w:t>Application and interview</w:t>
            </w:r>
          </w:p>
          <w:p w14:paraId="373E713D" w14:textId="77777777" w:rsidR="000C646A" w:rsidRPr="009D0373" w:rsidRDefault="000C646A" w:rsidP="00F2375C">
            <w:pPr>
              <w:rPr>
                <w:rFonts w:ascii="Arial" w:hAnsi="Arial" w:cs="Arial"/>
                <w:sz w:val="22"/>
                <w:szCs w:val="22"/>
              </w:rPr>
            </w:pPr>
          </w:p>
        </w:tc>
      </w:tr>
      <w:tr w:rsidR="000C646A" w:rsidRPr="009D0373" w14:paraId="7317FEEE" w14:textId="77777777" w:rsidTr="00F2375C">
        <w:trPr>
          <w:trHeight w:val="537"/>
        </w:trPr>
        <w:tc>
          <w:tcPr>
            <w:tcW w:w="7053" w:type="dxa"/>
            <w:tcBorders>
              <w:top w:val="single" w:sz="4" w:space="0" w:color="auto"/>
              <w:left w:val="single" w:sz="4" w:space="0" w:color="auto"/>
              <w:bottom w:val="single" w:sz="4" w:space="0" w:color="auto"/>
              <w:right w:val="single" w:sz="4" w:space="0" w:color="auto"/>
            </w:tcBorders>
          </w:tcPr>
          <w:p w14:paraId="7E45EFC3" w14:textId="77777777" w:rsidR="000C646A" w:rsidRPr="009D0373" w:rsidRDefault="000C646A" w:rsidP="00F2375C">
            <w:pPr>
              <w:rPr>
                <w:rFonts w:ascii="Arial" w:hAnsi="Arial" w:cs="Arial"/>
                <w:b/>
                <w:color w:val="FF0000"/>
                <w:sz w:val="22"/>
                <w:szCs w:val="22"/>
              </w:rPr>
            </w:pPr>
          </w:p>
          <w:p w14:paraId="5C0C152F" w14:textId="77777777" w:rsidR="000C646A" w:rsidRPr="009D0373" w:rsidRDefault="000C646A" w:rsidP="00F2375C">
            <w:pPr>
              <w:rPr>
                <w:rFonts w:ascii="Arial" w:hAnsi="Arial" w:cs="Arial"/>
                <w:b/>
                <w:sz w:val="22"/>
                <w:szCs w:val="22"/>
              </w:rPr>
            </w:pPr>
            <w:r w:rsidRPr="009D0373">
              <w:rPr>
                <w:rFonts w:ascii="Arial" w:hAnsi="Arial" w:cs="Arial"/>
                <w:b/>
                <w:sz w:val="22"/>
                <w:szCs w:val="22"/>
              </w:rPr>
              <w:t>KNOWLEDGE/SKILLS/ABILITIES (Core competencies)</w:t>
            </w:r>
          </w:p>
          <w:p w14:paraId="569583F7" w14:textId="77777777" w:rsidR="000C646A" w:rsidRDefault="000C646A" w:rsidP="000C646A">
            <w:pPr>
              <w:pStyle w:val="ListParagraph"/>
              <w:numPr>
                <w:ilvl w:val="0"/>
                <w:numId w:val="4"/>
              </w:numPr>
              <w:spacing w:line="259" w:lineRule="auto"/>
              <w:rPr>
                <w:rFonts w:ascii="Arial" w:eastAsia="Arial" w:hAnsi="Arial" w:cs="Arial"/>
                <w:color w:val="000000" w:themeColor="text1"/>
                <w:sz w:val="22"/>
                <w:szCs w:val="22"/>
              </w:rPr>
            </w:pPr>
            <w:r w:rsidRPr="00465E47">
              <w:rPr>
                <w:rFonts w:ascii="Arial" w:eastAsia="Arial" w:hAnsi="Arial" w:cs="Arial"/>
                <w:color w:val="000000" w:themeColor="text1"/>
                <w:sz w:val="22"/>
                <w:szCs w:val="22"/>
              </w:rPr>
              <w:t>In line with the Immigration Act 2016; you should be able to demonstrate fluency of the English Language at an Intermediate Threshold Level.</w:t>
            </w:r>
          </w:p>
          <w:p w14:paraId="40F4770B" w14:textId="77777777" w:rsidR="000C646A" w:rsidRPr="00465E47" w:rsidRDefault="000C646A" w:rsidP="000C646A">
            <w:pPr>
              <w:pStyle w:val="ListParagraph"/>
              <w:numPr>
                <w:ilvl w:val="0"/>
                <w:numId w:val="4"/>
              </w:numPr>
              <w:spacing w:line="259" w:lineRule="auto"/>
              <w:rPr>
                <w:rFonts w:ascii="Arial" w:eastAsia="Arial" w:hAnsi="Arial" w:cs="Arial"/>
                <w:color w:val="000000" w:themeColor="text1"/>
                <w:sz w:val="22"/>
                <w:szCs w:val="22"/>
              </w:rPr>
            </w:pPr>
            <w:r w:rsidRPr="00465E47">
              <w:rPr>
                <w:rFonts w:ascii="Arial" w:hAnsi="Arial" w:cs="Arial"/>
                <w:sz w:val="22"/>
                <w:szCs w:val="22"/>
              </w:rPr>
              <w:t>Ability to perform physical tasks, including lifting and moving heavy objects</w:t>
            </w:r>
            <w:r>
              <w:rPr>
                <w:rFonts w:ascii="Arial" w:hAnsi="Arial" w:cs="Arial"/>
                <w:sz w:val="22"/>
                <w:szCs w:val="22"/>
              </w:rPr>
              <w:t>.</w:t>
            </w:r>
          </w:p>
          <w:p w14:paraId="7D87B271" w14:textId="77777777" w:rsidR="000C646A" w:rsidRPr="00465E47" w:rsidRDefault="000C646A" w:rsidP="000C646A">
            <w:pPr>
              <w:pStyle w:val="ListParagraph"/>
              <w:numPr>
                <w:ilvl w:val="0"/>
                <w:numId w:val="4"/>
              </w:numPr>
              <w:spacing w:line="259" w:lineRule="auto"/>
              <w:rPr>
                <w:rFonts w:ascii="Arial" w:eastAsia="Arial" w:hAnsi="Arial" w:cs="Arial"/>
                <w:color w:val="000000" w:themeColor="text1"/>
                <w:sz w:val="22"/>
                <w:szCs w:val="22"/>
              </w:rPr>
            </w:pPr>
            <w:r w:rsidRPr="00465E47">
              <w:rPr>
                <w:rFonts w:ascii="Arial" w:eastAsia="Arial" w:hAnsi="Arial" w:cs="Arial"/>
                <w:color w:val="000000" w:themeColor="text1"/>
                <w:sz w:val="22"/>
                <w:szCs w:val="22"/>
              </w:rPr>
              <w:t xml:space="preserve">Detailed knowledge of all policies, procedures and regulations relevant to the role. </w:t>
            </w:r>
          </w:p>
          <w:p w14:paraId="59D583E6" w14:textId="77777777" w:rsidR="000C646A" w:rsidRPr="00465E47" w:rsidRDefault="000C646A" w:rsidP="000C646A">
            <w:pPr>
              <w:pStyle w:val="ListParagraph"/>
              <w:numPr>
                <w:ilvl w:val="0"/>
                <w:numId w:val="4"/>
              </w:numPr>
              <w:spacing w:line="259" w:lineRule="auto"/>
              <w:rPr>
                <w:rFonts w:ascii="Arial" w:eastAsia="Arial" w:hAnsi="Arial" w:cs="Arial"/>
                <w:color w:val="000000" w:themeColor="text1"/>
                <w:sz w:val="22"/>
                <w:szCs w:val="22"/>
              </w:rPr>
            </w:pPr>
            <w:r w:rsidRPr="00465E47">
              <w:rPr>
                <w:rFonts w:ascii="Arial" w:eastAsia="Arial" w:hAnsi="Arial" w:cs="Arial"/>
                <w:color w:val="000000" w:themeColor="text1"/>
                <w:sz w:val="22"/>
                <w:szCs w:val="22"/>
              </w:rPr>
              <w:t xml:space="preserve">Knowledge of cleaning procedures required to meet specified cleaning standards. </w:t>
            </w:r>
          </w:p>
          <w:p w14:paraId="6F31E94A" w14:textId="77777777" w:rsidR="000C646A" w:rsidRPr="00465E47" w:rsidRDefault="000C646A" w:rsidP="000C646A">
            <w:pPr>
              <w:pStyle w:val="ListParagraph"/>
              <w:numPr>
                <w:ilvl w:val="0"/>
                <w:numId w:val="4"/>
              </w:numPr>
              <w:spacing w:line="259" w:lineRule="auto"/>
              <w:rPr>
                <w:rFonts w:ascii="Arial" w:eastAsia="Arial" w:hAnsi="Arial" w:cs="Arial"/>
                <w:color w:val="000000" w:themeColor="text1"/>
                <w:sz w:val="22"/>
                <w:szCs w:val="22"/>
              </w:rPr>
            </w:pPr>
            <w:r w:rsidRPr="00465E47">
              <w:rPr>
                <w:rFonts w:ascii="Arial" w:eastAsia="Arial" w:hAnsi="Arial" w:cs="Arial"/>
                <w:color w:val="000000" w:themeColor="text1"/>
                <w:sz w:val="22"/>
                <w:szCs w:val="22"/>
              </w:rPr>
              <w:t xml:space="preserve">Detailed knowledge of plumbing, electrical and decorating repair procedures. </w:t>
            </w:r>
          </w:p>
          <w:p w14:paraId="68CFBACF" w14:textId="77777777" w:rsidR="000C646A" w:rsidRPr="00465E47" w:rsidRDefault="000C646A" w:rsidP="000C646A">
            <w:pPr>
              <w:pStyle w:val="ListParagraph"/>
              <w:numPr>
                <w:ilvl w:val="0"/>
                <w:numId w:val="4"/>
              </w:numPr>
              <w:spacing w:line="259" w:lineRule="auto"/>
              <w:rPr>
                <w:rFonts w:ascii="Arial" w:eastAsia="Arial" w:hAnsi="Arial" w:cs="Arial"/>
                <w:color w:val="000000" w:themeColor="text1"/>
                <w:sz w:val="22"/>
                <w:szCs w:val="22"/>
              </w:rPr>
            </w:pPr>
            <w:r w:rsidRPr="00465E47">
              <w:rPr>
                <w:rFonts w:ascii="Arial" w:eastAsia="Arial" w:hAnsi="Arial" w:cs="Arial"/>
                <w:color w:val="000000" w:themeColor="text1"/>
                <w:sz w:val="22"/>
                <w:szCs w:val="22"/>
              </w:rPr>
              <w:t xml:space="preserve">Detailed knowledge of HSE regulations relating to schools' compliance requirements, policies and processes. </w:t>
            </w:r>
          </w:p>
          <w:p w14:paraId="043E8C04" w14:textId="77777777" w:rsidR="000C646A" w:rsidRPr="00465E47" w:rsidRDefault="000C646A" w:rsidP="000C646A">
            <w:pPr>
              <w:pStyle w:val="ListParagraph"/>
              <w:numPr>
                <w:ilvl w:val="0"/>
                <w:numId w:val="4"/>
              </w:numPr>
              <w:spacing w:line="259" w:lineRule="auto"/>
              <w:rPr>
                <w:rFonts w:ascii="Arial" w:eastAsia="Arial" w:hAnsi="Arial" w:cs="Arial"/>
                <w:color w:val="000000" w:themeColor="text1"/>
                <w:sz w:val="22"/>
                <w:szCs w:val="22"/>
              </w:rPr>
            </w:pPr>
            <w:r w:rsidRPr="00465E47">
              <w:rPr>
                <w:rFonts w:ascii="Arial" w:eastAsia="Arial" w:hAnsi="Arial" w:cs="Arial"/>
                <w:color w:val="000000" w:themeColor="text1"/>
                <w:sz w:val="22"/>
                <w:szCs w:val="22"/>
              </w:rPr>
              <w:t xml:space="preserve">Knowledge of the use of ICT and other specialist equipment/resources with willingness to participate in development and training opportunities. </w:t>
            </w:r>
          </w:p>
          <w:p w14:paraId="6E8E2FBF" w14:textId="77777777" w:rsidR="000C646A" w:rsidRDefault="000C646A" w:rsidP="000C646A">
            <w:pPr>
              <w:pStyle w:val="ListParagraph"/>
              <w:numPr>
                <w:ilvl w:val="0"/>
                <w:numId w:val="4"/>
              </w:numPr>
              <w:spacing w:line="259" w:lineRule="auto"/>
              <w:rPr>
                <w:rFonts w:ascii="Arial" w:eastAsia="Arial" w:hAnsi="Arial" w:cs="Arial"/>
                <w:color w:val="000000" w:themeColor="text1"/>
                <w:sz w:val="22"/>
                <w:szCs w:val="22"/>
              </w:rPr>
            </w:pPr>
            <w:r w:rsidRPr="00465E47">
              <w:rPr>
                <w:rFonts w:ascii="Arial" w:eastAsia="Arial" w:hAnsi="Arial" w:cs="Arial"/>
                <w:color w:val="000000" w:themeColor="text1"/>
                <w:sz w:val="22"/>
                <w:szCs w:val="22"/>
              </w:rPr>
              <w:t>Ability to self-evaluate learning needs and actively seek learning opportunities.</w:t>
            </w:r>
          </w:p>
          <w:p w14:paraId="5FCA985D" w14:textId="77777777" w:rsidR="000C646A" w:rsidRPr="00CC09F8" w:rsidRDefault="000C646A" w:rsidP="00F2375C">
            <w:pPr>
              <w:rPr>
                <w:rFonts w:ascii="Arial" w:eastAsia="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A4409DD" w14:textId="77777777" w:rsidR="000C646A" w:rsidRPr="009D0373" w:rsidRDefault="000C646A" w:rsidP="00F2375C">
            <w:pPr>
              <w:rPr>
                <w:rFonts w:ascii="Arial" w:hAnsi="Arial" w:cs="Arial"/>
                <w:sz w:val="22"/>
                <w:szCs w:val="22"/>
              </w:rPr>
            </w:pPr>
          </w:p>
          <w:p w14:paraId="1F3B5A93" w14:textId="77777777" w:rsidR="000C646A" w:rsidRPr="009D0373" w:rsidRDefault="000C646A" w:rsidP="00F2375C">
            <w:pPr>
              <w:rPr>
                <w:rFonts w:ascii="Arial" w:hAnsi="Arial" w:cs="Arial"/>
                <w:sz w:val="22"/>
                <w:szCs w:val="22"/>
              </w:rPr>
            </w:pPr>
          </w:p>
          <w:p w14:paraId="430E7379" w14:textId="77777777" w:rsidR="000C646A" w:rsidRDefault="000C646A" w:rsidP="00F2375C">
            <w:pPr>
              <w:rPr>
                <w:rFonts w:ascii="Arial" w:hAnsi="Arial" w:cs="Arial"/>
                <w:b/>
                <w:bCs/>
                <w:sz w:val="22"/>
                <w:szCs w:val="22"/>
              </w:rPr>
            </w:pPr>
            <w:r w:rsidRPr="009D0373">
              <w:rPr>
                <w:rFonts w:ascii="Arial" w:hAnsi="Arial" w:cs="Arial"/>
                <w:b/>
                <w:bCs/>
                <w:sz w:val="22"/>
                <w:szCs w:val="22"/>
              </w:rPr>
              <w:t>E</w:t>
            </w:r>
          </w:p>
          <w:p w14:paraId="1C70BA08" w14:textId="77777777" w:rsidR="000C646A" w:rsidRDefault="000C646A" w:rsidP="00F2375C">
            <w:pPr>
              <w:rPr>
                <w:rFonts w:ascii="Arial" w:hAnsi="Arial" w:cs="Arial"/>
                <w:b/>
                <w:bCs/>
                <w:sz w:val="22"/>
                <w:szCs w:val="22"/>
              </w:rPr>
            </w:pPr>
          </w:p>
          <w:p w14:paraId="2B9D8CEA" w14:textId="77777777" w:rsidR="000C646A" w:rsidRDefault="000C646A" w:rsidP="00F2375C">
            <w:pPr>
              <w:rPr>
                <w:rFonts w:ascii="Arial" w:hAnsi="Arial" w:cs="Arial"/>
                <w:b/>
                <w:bCs/>
                <w:sz w:val="22"/>
                <w:szCs w:val="22"/>
              </w:rPr>
            </w:pPr>
          </w:p>
          <w:p w14:paraId="5633B5D6" w14:textId="77777777" w:rsidR="000C646A" w:rsidRDefault="000C646A" w:rsidP="00F2375C">
            <w:pPr>
              <w:rPr>
                <w:rFonts w:ascii="Arial" w:hAnsi="Arial" w:cs="Arial"/>
                <w:b/>
                <w:bCs/>
                <w:sz w:val="22"/>
                <w:szCs w:val="22"/>
              </w:rPr>
            </w:pPr>
            <w:r>
              <w:rPr>
                <w:rFonts w:ascii="Arial" w:hAnsi="Arial" w:cs="Arial"/>
                <w:b/>
                <w:bCs/>
                <w:sz w:val="22"/>
                <w:szCs w:val="22"/>
              </w:rPr>
              <w:t>E</w:t>
            </w:r>
          </w:p>
          <w:p w14:paraId="18D3C1DD" w14:textId="77777777" w:rsidR="000C646A" w:rsidRDefault="000C646A" w:rsidP="00F2375C">
            <w:pPr>
              <w:rPr>
                <w:rFonts w:ascii="Arial" w:hAnsi="Arial" w:cs="Arial"/>
                <w:b/>
                <w:bCs/>
                <w:sz w:val="22"/>
                <w:szCs w:val="22"/>
              </w:rPr>
            </w:pPr>
          </w:p>
          <w:p w14:paraId="0EC0FD13" w14:textId="77777777" w:rsidR="000C646A" w:rsidRDefault="000C646A" w:rsidP="00F2375C">
            <w:pPr>
              <w:rPr>
                <w:rFonts w:ascii="Arial" w:hAnsi="Arial" w:cs="Arial"/>
                <w:b/>
                <w:bCs/>
                <w:sz w:val="22"/>
                <w:szCs w:val="22"/>
              </w:rPr>
            </w:pPr>
          </w:p>
          <w:p w14:paraId="1CB987D0" w14:textId="77777777" w:rsidR="000C646A" w:rsidRDefault="000C646A" w:rsidP="00F2375C">
            <w:pPr>
              <w:rPr>
                <w:rFonts w:ascii="Arial" w:hAnsi="Arial" w:cs="Arial"/>
                <w:b/>
                <w:bCs/>
                <w:sz w:val="22"/>
                <w:szCs w:val="22"/>
              </w:rPr>
            </w:pPr>
            <w:r>
              <w:rPr>
                <w:rFonts w:ascii="Arial" w:hAnsi="Arial" w:cs="Arial"/>
                <w:b/>
                <w:bCs/>
                <w:sz w:val="22"/>
                <w:szCs w:val="22"/>
              </w:rPr>
              <w:t>E</w:t>
            </w:r>
          </w:p>
          <w:p w14:paraId="149BFC19" w14:textId="77777777" w:rsidR="000C646A" w:rsidRDefault="000C646A" w:rsidP="00F2375C">
            <w:pPr>
              <w:rPr>
                <w:rFonts w:ascii="Arial" w:hAnsi="Arial" w:cs="Arial"/>
                <w:b/>
                <w:bCs/>
                <w:sz w:val="22"/>
                <w:szCs w:val="22"/>
              </w:rPr>
            </w:pPr>
          </w:p>
          <w:p w14:paraId="3F231423" w14:textId="77777777" w:rsidR="000C646A" w:rsidRDefault="000C646A" w:rsidP="00F2375C">
            <w:pPr>
              <w:rPr>
                <w:rFonts w:ascii="Arial" w:hAnsi="Arial" w:cs="Arial"/>
                <w:b/>
                <w:bCs/>
                <w:sz w:val="22"/>
                <w:szCs w:val="22"/>
              </w:rPr>
            </w:pPr>
            <w:r>
              <w:rPr>
                <w:rFonts w:ascii="Arial" w:hAnsi="Arial" w:cs="Arial"/>
                <w:b/>
                <w:bCs/>
                <w:sz w:val="22"/>
                <w:szCs w:val="22"/>
              </w:rPr>
              <w:t>E</w:t>
            </w:r>
          </w:p>
          <w:p w14:paraId="3FC86060" w14:textId="77777777" w:rsidR="000C646A" w:rsidRDefault="000C646A" w:rsidP="00F2375C">
            <w:pPr>
              <w:rPr>
                <w:rFonts w:ascii="Arial" w:hAnsi="Arial" w:cs="Arial"/>
                <w:b/>
                <w:bCs/>
                <w:sz w:val="22"/>
                <w:szCs w:val="22"/>
              </w:rPr>
            </w:pPr>
          </w:p>
          <w:p w14:paraId="05261EAB" w14:textId="77777777" w:rsidR="000C646A" w:rsidRDefault="000C646A" w:rsidP="00F2375C">
            <w:pPr>
              <w:rPr>
                <w:rFonts w:ascii="Arial" w:hAnsi="Arial" w:cs="Arial"/>
                <w:b/>
                <w:bCs/>
                <w:sz w:val="22"/>
                <w:szCs w:val="22"/>
              </w:rPr>
            </w:pPr>
            <w:r>
              <w:rPr>
                <w:rFonts w:ascii="Arial" w:hAnsi="Arial" w:cs="Arial"/>
                <w:b/>
                <w:bCs/>
                <w:sz w:val="22"/>
                <w:szCs w:val="22"/>
              </w:rPr>
              <w:t>E</w:t>
            </w:r>
          </w:p>
          <w:p w14:paraId="227326CB" w14:textId="77777777" w:rsidR="000C646A" w:rsidRDefault="000C646A" w:rsidP="00F2375C">
            <w:pPr>
              <w:rPr>
                <w:rFonts w:ascii="Arial" w:hAnsi="Arial" w:cs="Arial"/>
                <w:b/>
                <w:bCs/>
                <w:sz w:val="22"/>
                <w:szCs w:val="22"/>
              </w:rPr>
            </w:pPr>
          </w:p>
          <w:p w14:paraId="36A3F4B7" w14:textId="77777777" w:rsidR="000C646A" w:rsidRDefault="000C646A" w:rsidP="00F2375C">
            <w:pPr>
              <w:rPr>
                <w:rFonts w:ascii="Arial" w:hAnsi="Arial" w:cs="Arial"/>
                <w:b/>
                <w:bCs/>
                <w:sz w:val="22"/>
                <w:szCs w:val="22"/>
              </w:rPr>
            </w:pPr>
            <w:r>
              <w:rPr>
                <w:rFonts w:ascii="Arial" w:hAnsi="Arial" w:cs="Arial"/>
                <w:b/>
                <w:bCs/>
                <w:sz w:val="22"/>
                <w:szCs w:val="22"/>
              </w:rPr>
              <w:t>E</w:t>
            </w:r>
          </w:p>
          <w:p w14:paraId="4AEFE872" w14:textId="77777777" w:rsidR="000C646A" w:rsidRDefault="000C646A" w:rsidP="00F2375C">
            <w:pPr>
              <w:rPr>
                <w:rFonts w:ascii="Arial" w:hAnsi="Arial" w:cs="Arial"/>
                <w:b/>
                <w:bCs/>
                <w:sz w:val="22"/>
                <w:szCs w:val="22"/>
              </w:rPr>
            </w:pPr>
          </w:p>
          <w:p w14:paraId="70B540B1" w14:textId="77777777" w:rsidR="000C646A" w:rsidRDefault="000C646A" w:rsidP="00F2375C">
            <w:pPr>
              <w:rPr>
                <w:rFonts w:ascii="Arial" w:hAnsi="Arial" w:cs="Arial"/>
                <w:b/>
                <w:bCs/>
                <w:sz w:val="22"/>
                <w:szCs w:val="22"/>
              </w:rPr>
            </w:pPr>
          </w:p>
          <w:p w14:paraId="747FB9FD" w14:textId="77777777" w:rsidR="000C646A" w:rsidRDefault="000C646A" w:rsidP="00F2375C">
            <w:pPr>
              <w:rPr>
                <w:rFonts w:ascii="Arial" w:hAnsi="Arial" w:cs="Arial"/>
                <w:b/>
                <w:bCs/>
                <w:sz w:val="22"/>
                <w:szCs w:val="22"/>
              </w:rPr>
            </w:pPr>
            <w:r>
              <w:rPr>
                <w:rFonts w:ascii="Arial" w:hAnsi="Arial" w:cs="Arial"/>
                <w:b/>
                <w:bCs/>
                <w:sz w:val="22"/>
                <w:szCs w:val="22"/>
              </w:rPr>
              <w:t>D</w:t>
            </w:r>
          </w:p>
          <w:p w14:paraId="630F0A21" w14:textId="77777777" w:rsidR="000C646A" w:rsidRDefault="000C646A" w:rsidP="00F2375C">
            <w:pPr>
              <w:rPr>
                <w:rFonts w:ascii="Arial" w:hAnsi="Arial" w:cs="Arial"/>
                <w:b/>
                <w:bCs/>
                <w:sz w:val="22"/>
                <w:szCs w:val="22"/>
              </w:rPr>
            </w:pPr>
          </w:p>
          <w:p w14:paraId="5304917E" w14:textId="77777777" w:rsidR="000C646A" w:rsidRDefault="000C646A" w:rsidP="00F2375C">
            <w:pPr>
              <w:rPr>
                <w:rFonts w:ascii="Arial" w:hAnsi="Arial" w:cs="Arial"/>
                <w:b/>
                <w:bCs/>
                <w:sz w:val="22"/>
                <w:szCs w:val="22"/>
              </w:rPr>
            </w:pPr>
          </w:p>
          <w:p w14:paraId="714E7220" w14:textId="77777777" w:rsidR="000C646A" w:rsidRPr="009D0373" w:rsidRDefault="000C646A" w:rsidP="00F2375C">
            <w:pPr>
              <w:rPr>
                <w:rFonts w:ascii="Arial" w:hAnsi="Arial" w:cs="Arial"/>
                <w:b/>
                <w:bCs/>
                <w:sz w:val="22"/>
                <w:szCs w:val="22"/>
              </w:rPr>
            </w:pPr>
            <w:r>
              <w:rPr>
                <w:rFonts w:ascii="Arial" w:hAnsi="Arial" w:cs="Arial"/>
                <w:b/>
                <w:bCs/>
                <w:sz w:val="22"/>
                <w:szCs w:val="22"/>
              </w:rPr>
              <w:t>D</w:t>
            </w:r>
          </w:p>
        </w:tc>
        <w:tc>
          <w:tcPr>
            <w:tcW w:w="1417" w:type="dxa"/>
            <w:tcBorders>
              <w:top w:val="single" w:sz="4" w:space="0" w:color="auto"/>
              <w:left w:val="single" w:sz="4" w:space="0" w:color="auto"/>
              <w:bottom w:val="single" w:sz="4" w:space="0" w:color="auto"/>
              <w:right w:val="single" w:sz="4" w:space="0" w:color="auto"/>
            </w:tcBorders>
          </w:tcPr>
          <w:p w14:paraId="697D3048" w14:textId="77777777" w:rsidR="000C646A" w:rsidRPr="009D0373" w:rsidRDefault="000C646A" w:rsidP="00F2375C">
            <w:pPr>
              <w:rPr>
                <w:rFonts w:ascii="Arial" w:hAnsi="Arial" w:cs="Arial"/>
                <w:b/>
                <w:color w:val="FF0000"/>
                <w:sz w:val="22"/>
                <w:szCs w:val="22"/>
              </w:rPr>
            </w:pPr>
          </w:p>
          <w:p w14:paraId="02B22156" w14:textId="77777777" w:rsidR="000C646A" w:rsidRPr="009D0373" w:rsidRDefault="000C646A" w:rsidP="00F2375C">
            <w:pPr>
              <w:rPr>
                <w:rFonts w:ascii="Arial" w:hAnsi="Arial" w:cs="Arial"/>
                <w:b/>
                <w:color w:val="FF0000"/>
                <w:sz w:val="22"/>
                <w:szCs w:val="22"/>
              </w:rPr>
            </w:pPr>
          </w:p>
          <w:p w14:paraId="06B5984B" w14:textId="77777777" w:rsidR="000C646A" w:rsidRPr="009D0373" w:rsidRDefault="000C646A" w:rsidP="00F2375C">
            <w:pPr>
              <w:pBdr>
                <w:right w:val="single" w:sz="4" w:space="4" w:color="auto"/>
              </w:pBdr>
              <w:rPr>
                <w:rFonts w:ascii="Arial" w:hAnsi="Arial" w:cs="Arial"/>
                <w:sz w:val="22"/>
                <w:szCs w:val="22"/>
              </w:rPr>
            </w:pPr>
            <w:r w:rsidRPr="009D0373">
              <w:rPr>
                <w:rFonts w:ascii="Arial" w:hAnsi="Arial" w:cs="Arial"/>
                <w:sz w:val="22"/>
                <w:szCs w:val="22"/>
              </w:rPr>
              <w:t>Application and interview</w:t>
            </w:r>
          </w:p>
          <w:p w14:paraId="7FA023A0" w14:textId="77777777" w:rsidR="000C646A" w:rsidRPr="009D0373" w:rsidRDefault="000C646A" w:rsidP="00F2375C">
            <w:pPr>
              <w:rPr>
                <w:rFonts w:ascii="Arial" w:hAnsi="Arial" w:cs="Arial"/>
                <w:b/>
                <w:color w:val="FF0000"/>
                <w:sz w:val="22"/>
                <w:szCs w:val="22"/>
              </w:rPr>
            </w:pPr>
          </w:p>
          <w:p w14:paraId="3D83B2AB" w14:textId="77777777" w:rsidR="000C646A" w:rsidRPr="009D0373" w:rsidRDefault="000C646A" w:rsidP="00F2375C">
            <w:pPr>
              <w:rPr>
                <w:rFonts w:ascii="Arial" w:hAnsi="Arial" w:cs="Arial"/>
                <w:b/>
                <w:color w:val="FF0000"/>
                <w:sz w:val="22"/>
                <w:szCs w:val="22"/>
              </w:rPr>
            </w:pPr>
          </w:p>
          <w:p w14:paraId="006A16ED" w14:textId="77777777" w:rsidR="000C646A" w:rsidRPr="009D0373" w:rsidRDefault="000C646A" w:rsidP="00F2375C">
            <w:pPr>
              <w:rPr>
                <w:rFonts w:ascii="Arial" w:hAnsi="Arial" w:cs="Arial"/>
                <w:b/>
                <w:color w:val="FF0000"/>
                <w:sz w:val="22"/>
                <w:szCs w:val="22"/>
              </w:rPr>
            </w:pPr>
          </w:p>
          <w:p w14:paraId="00FE3C8C" w14:textId="77777777" w:rsidR="000C646A" w:rsidRPr="009D0373" w:rsidRDefault="000C646A" w:rsidP="00F2375C">
            <w:pPr>
              <w:rPr>
                <w:rFonts w:ascii="Arial" w:hAnsi="Arial" w:cs="Arial"/>
                <w:b/>
                <w:color w:val="FF0000"/>
                <w:sz w:val="22"/>
                <w:szCs w:val="22"/>
              </w:rPr>
            </w:pPr>
          </w:p>
          <w:p w14:paraId="34656E0D" w14:textId="77777777" w:rsidR="000C646A" w:rsidRPr="009D0373" w:rsidRDefault="000C646A" w:rsidP="00F2375C">
            <w:pPr>
              <w:rPr>
                <w:rFonts w:ascii="Arial" w:hAnsi="Arial" w:cs="Arial"/>
                <w:b/>
                <w:color w:val="FF0000"/>
                <w:sz w:val="22"/>
                <w:szCs w:val="22"/>
              </w:rPr>
            </w:pPr>
          </w:p>
          <w:p w14:paraId="323BA7A0" w14:textId="77777777" w:rsidR="000C646A" w:rsidRPr="009D0373" w:rsidRDefault="000C646A" w:rsidP="00F2375C">
            <w:pPr>
              <w:rPr>
                <w:rFonts w:ascii="Arial" w:hAnsi="Arial" w:cs="Arial"/>
                <w:b/>
                <w:color w:val="FF0000"/>
                <w:sz w:val="22"/>
                <w:szCs w:val="22"/>
              </w:rPr>
            </w:pPr>
          </w:p>
          <w:p w14:paraId="359A677A" w14:textId="77777777" w:rsidR="000C646A" w:rsidRPr="009D0373" w:rsidRDefault="000C646A" w:rsidP="00F2375C">
            <w:pPr>
              <w:rPr>
                <w:rFonts w:ascii="Arial" w:hAnsi="Arial" w:cs="Arial"/>
                <w:b/>
                <w:color w:val="FF0000"/>
                <w:sz w:val="22"/>
                <w:szCs w:val="22"/>
              </w:rPr>
            </w:pPr>
          </w:p>
          <w:p w14:paraId="7F8073F1" w14:textId="77777777" w:rsidR="000C646A" w:rsidRPr="009D0373" w:rsidRDefault="000C646A" w:rsidP="00F2375C">
            <w:pPr>
              <w:rPr>
                <w:rFonts w:ascii="Arial" w:hAnsi="Arial" w:cs="Arial"/>
                <w:b/>
                <w:color w:val="FF0000"/>
                <w:sz w:val="22"/>
                <w:szCs w:val="22"/>
              </w:rPr>
            </w:pPr>
          </w:p>
          <w:p w14:paraId="7DECEB1E" w14:textId="77777777" w:rsidR="000C646A" w:rsidRPr="009D0373" w:rsidRDefault="000C646A" w:rsidP="00F2375C">
            <w:pPr>
              <w:rPr>
                <w:rFonts w:ascii="Arial" w:hAnsi="Arial" w:cs="Arial"/>
                <w:b/>
                <w:color w:val="FF0000"/>
                <w:sz w:val="22"/>
                <w:szCs w:val="22"/>
              </w:rPr>
            </w:pPr>
          </w:p>
          <w:p w14:paraId="0504E6CC" w14:textId="77777777" w:rsidR="000C646A" w:rsidRPr="009D0373" w:rsidRDefault="000C646A" w:rsidP="00F2375C">
            <w:pPr>
              <w:rPr>
                <w:rFonts w:ascii="Arial" w:hAnsi="Arial" w:cs="Arial"/>
                <w:sz w:val="22"/>
                <w:szCs w:val="22"/>
              </w:rPr>
            </w:pPr>
          </w:p>
          <w:p w14:paraId="2816CE31" w14:textId="77777777" w:rsidR="000C646A" w:rsidRPr="009D0373" w:rsidRDefault="000C646A" w:rsidP="00F2375C">
            <w:pPr>
              <w:rPr>
                <w:rFonts w:ascii="Arial" w:hAnsi="Arial" w:cs="Arial"/>
                <w:sz w:val="22"/>
                <w:szCs w:val="22"/>
              </w:rPr>
            </w:pPr>
          </w:p>
          <w:p w14:paraId="0DF0FC7B" w14:textId="77777777" w:rsidR="000C646A" w:rsidRPr="009D0373" w:rsidRDefault="000C646A" w:rsidP="00F2375C">
            <w:pPr>
              <w:rPr>
                <w:rFonts w:ascii="Arial" w:hAnsi="Arial" w:cs="Arial"/>
                <w:sz w:val="22"/>
                <w:szCs w:val="22"/>
              </w:rPr>
            </w:pPr>
          </w:p>
          <w:p w14:paraId="7112A384" w14:textId="77777777" w:rsidR="000C646A" w:rsidRPr="009D0373" w:rsidRDefault="000C646A" w:rsidP="00F2375C">
            <w:pPr>
              <w:rPr>
                <w:rFonts w:ascii="Arial" w:hAnsi="Arial" w:cs="Arial"/>
                <w:b/>
                <w:color w:val="FF0000"/>
                <w:sz w:val="22"/>
                <w:szCs w:val="22"/>
              </w:rPr>
            </w:pPr>
          </w:p>
        </w:tc>
      </w:tr>
      <w:tr w:rsidR="000C646A" w:rsidRPr="009D0373" w14:paraId="143D1DFF" w14:textId="77777777" w:rsidTr="00F2375C">
        <w:trPr>
          <w:trHeight w:val="1487"/>
        </w:trPr>
        <w:tc>
          <w:tcPr>
            <w:tcW w:w="7053" w:type="dxa"/>
            <w:tcBorders>
              <w:top w:val="single" w:sz="4" w:space="0" w:color="auto"/>
              <w:left w:val="single" w:sz="4" w:space="0" w:color="auto"/>
              <w:bottom w:val="single" w:sz="4" w:space="0" w:color="auto"/>
              <w:right w:val="single" w:sz="4" w:space="0" w:color="auto"/>
            </w:tcBorders>
          </w:tcPr>
          <w:p w14:paraId="7A9BD396" w14:textId="77777777" w:rsidR="000C646A" w:rsidRPr="009D0373" w:rsidRDefault="000C646A" w:rsidP="00F2375C">
            <w:pPr>
              <w:rPr>
                <w:rFonts w:ascii="Arial" w:hAnsi="Arial" w:cs="Arial"/>
                <w:b/>
                <w:sz w:val="22"/>
                <w:szCs w:val="22"/>
              </w:rPr>
            </w:pPr>
          </w:p>
          <w:p w14:paraId="47112DAF" w14:textId="77777777" w:rsidR="000C646A" w:rsidRPr="009D0373" w:rsidRDefault="000C646A" w:rsidP="00F2375C">
            <w:pPr>
              <w:rPr>
                <w:rFonts w:ascii="Arial" w:hAnsi="Arial" w:cs="Arial"/>
                <w:sz w:val="22"/>
                <w:szCs w:val="22"/>
              </w:rPr>
            </w:pPr>
            <w:r w:rsidRPr="009D0373">
              <w:rPr>
                <w:rFonts w:ascii="Arial" w:hAnsi="Arial" w:cs="Arial"/>
                <w:b/>
                <w:sz w:val="22"/>
                <w:szCs w:val="22"/>
              </w:rPr>
              <w:t>PERSONAL QUALITIES</w:t>
            </w:r>
          </w:p>
          <w:p w14:paraId="791266B7" w14:textId="77777777" w:rsidR="000C646A" w:rsidRPr="00465E47" w:rsidRDefault="000C646A" w:rsidP="000C646A">
            <w:pPr>
              <w:numPr>
                <w:ilvl w:val="0"/>
                <w:numId w:val="4"/>
              </w:numPr>
              <w:rPr>
                <w:rFonts w:ascii="Arial" w:eastAsia="Arial" w:hAnsi="Arial" w:cs="Arial"/>
                <w:sz w:val="22"/>
                <w:szCs w:val="22"/>
              </w:rPr>
            </w:pPr>
            <w:r w:rsidRPr="00465E47">
              <w:rPr>
                <w:rFonts w:ascii="Arial" w:eastAsia="Arial" w:hAnsi="Arial" w:cs="Arial"/>
                <w:sz w:val="22"/>
                <w:szCs w:val="22"/>
              </w:rPr>
              <w:t>Excellent communication skills</w:t>
            </w:r>
          </w:p>
          <w:p w14:paraId="51FB7A02" w14:textId="77777777" w:rsidR="000C646A" w:rsidRDefault="000C646A" w:rsidP="000C646A">
            <w:pPr>
              <w:numPr>
                <w:ilvl w:val="0"/>
                <w:numId w:val="4"/>
              </w:numPr>
              <w:rPr>
                <w:rFonts w:ascii="Arial" w:eastAsia="Arial" w:hAnsi="Arial" w:cs="Arial"/>
                <w:sz w:val="22"/>
                <w:szCs w:val="22"/>
              </w:rPr>
            </w:pPr>
            <w:r w:rsidRPr="00465E47">
              <w:rPr>
                <w:rFonts w:ascii="Arial" w:eastAsia="Arial" w:hAnsi="Arial" w:cs="Arial"/>
                <w:sz w:val="22"/>
                <w:szCs w:val="22"/>
              </w:rPr>
              <w:t>Ability to work well within a team</w:t>
            </w:r>
          </w:p>
          <w:p w14:paraId="37847E90" w14:textId="77777777" w:rsidR="000C646A" w:rsidRDefault="000C646A" w:rsidP="000C646A">
            <w:pPr>
              <w:numPr>
                <w:ilvl w:val="0"/>
                <w:numId w:val="4"/>
              </w:numPr>
              <w:rPr>
                <w:rFonts w:ascii="Arial" w:eastAsia="Arial" w:hAnsi="Arial" w:cs="Arial"/>
                <w:sz w:val="22"/>
                <w:szCs w:val="22"/>
              </w:rPr>
            </w:pPr>
            <w:r w:rsidRPr="00465E47">
              <w:rPr>
                <w:rFonts w:ascii="Arial" w:eastAsia="Arial" w:hAnsi="Arial" w:cs="Arial"/>
                <w:sz w:val="22"/>
                <w:szCs w:val="22"/>
              </w:rPr>
              <w:t>A strong work ethic</w:t>
            </w:r>
          </w:p>
          <w:p w14:paraId="70F81A00" w14:textId="77777777" w:rsidR="000C646A" w:rsidRPr="00385A16" w:rsidRDefault="000C646A" w:rsidP="000C646A">
            <w:pPr>
              <w:pStyle w:val="ListParagraph"/>
              <w:numPr>
                <w:ilvl w:val="0"/>
                <w:numId w:val="4"/>
              </w:numPr>
              <w:rPr>
                <w:rFonts w:ascii="Arial" w:eastAsia="Arial" w:hAnsi="Arial" w:cs="Arial"/>
                <w:sz w:val="22"/>
                <w:szCs w:val="22"/>
              </w:rPr>
            </w:pPr>
            <w:r w:rsidRPr="00465E47">
              <w:rPr>
                <w:rFonts w:ascii="Arial" w:hAnsi="Arial" w:cs="Arial"/>
                <w:sz w:val="22"/>
                <w:szCs w:val="22"/>
              </w:rPr>
              <w:t>Strong leadership abilities and experience managing a team</w:t>
            </w:r>
          </w:p>
        </w:tc>
        <w:tc>
          <w:tcPr>
            <w:tcW w:w="1276" w:type="dxa"/>
            <w:tcBorders>
              <w:top w:val="single" w:sz="4" w:space="0" w:color="auto"/>
              <w:left w:val="single" w:sz="4" w:space="0" w:color="auto"/>
              <w:bottom w:val="single" w:sz="4" w:space="0" w:color="auto"/>
              <w:right w:val="single" w:sz="4" w:space="0" w:color="auto"/>
            </w:tcBorders>
          </w:tcPr>
          <w:p w14:paraId="790A5AF9" w14:textId="77777777" w:rsidR="000C646A" w:rsidRPr="009D0373" w:rsidRDefault="000C646A" w:rsidP="00F2375C">
            <w:pPr>
              <w:rPr>
                <w:rFonts w:ascii="Arial" w:hAnsi="Arial" w:cs="Arial"/>
                <w:b/>
                <w:sz w:val="22"/>
                <w:szCs w:val="22"/>
              </w:rPr>
            </w:pPr>
          </w:p>
          <w:p w14:paraId="1D50EEBB" w14:textId="77777777" w:rsidR="000C646A" w:rsidRPr="009D0373" w:rsidRDefault="000C646A" w:rsidP="00F2375C">
            <w:pPr>
              <w:rPr>
                <w:rFonts w:ascii="Arial" w:hAnsi="Arial" w:cs="Arial"/>
                <w:sz w:val="22"/>
                <w:szCs w:val="22"/>
              </w:rPr>
            </w:pPr>
          </w:p>
          <w:p w14:paraId="44E3418B" w14:textId="77777777" w:rsidR="000C646A" w:rsidRPr="009D0373" w:rsidRDefault="000C646A" w:rsidP="00F2375C">
            <w:pPr>
              <w:rPr>
                <w:rFonts w:ascii="Arial" w:hAnsi="Arial" w:cs="Arial"/>
                <w:b/>
                <w:sz w:val="22"/>
                <w:szCs w:val="22"/>
              </w:rPr>
            </w:pPr>
            <w:r w:rsidRPr="009D0373">
              <w:rPr>
                <w:rFonts w:ascii="Arial" w:hAnsi="Arial" w:cs="Arial"/>
                <w:b/>
                <w:sz w:val="22"/>
                <w:szCs w:val="22"/>
              </w:rPr>
              <w:t>E</w:t>
            </w:r>
          </w:p>
          <w:p w14:paraId="5D564185" w14:textId="77777777" w:rsidR="000C646A" w:rsidRDefault="000C646A" w:rsidP="00F2375C">
            <w:pPr>
              <w:rPr>
                <w:rFonts w:ascii="Arial" w:hAnsi="Arial" w:cs="Arial"/>
                <w:b/>
                <w:sz w:val="22"/>
                <w:szCs w:val="22"/>
              </w:rPr>
            </w:pPr>
            <w:r w:rsidRPr="009D0373">
              <w:rPr>
                <w:rFonts w:ascii="Arial" w:hAnsi="Arial" w:cs="Arial"/>
                <w:b/>
                <w:sz w:val="22"/>
                <w:szCs w:val="22"/>
              </w:rPr>
              <w:t>E</w:t>
            </w:r>
          </w:p>
          <w:p w14:paraId="511C64DB" w14:textId="77777777" w:rsidR="000C646A" w:rsidRDefault="000C646A" w:rsidP="00F2375C">
            <w:pPr>
              <w:rPr>
                <w:rFonts w:ascii="Arial" w:hAnsi="Arial" w:cs="Arial"/>
                <w:b/>
                <w:sz w:val="22"/>
                <w:szCs w:val="22"/>
              </w:rPr>
            </w:pPr>
            <w:r>
              <w:rPr>
                <w:rFonts w:ascii="Arial" w:hAnsi="Arial" w:cs="Arial"/>
                <w:b/>
                <w:sz w:val="22"/>
                <w:szCs w:val="22"/>
              </w:rPr>
              <w:t>E</w:t>
            </w:r>
          </w:p>
          <w:p w14:paraId="495601B8" w14:textId="77777777" w:rsidR="000C646A" w:rsidRPr="009D0373" w:rsidRDefault="000C646A" w:rsidP="00F2375C">
            <w:pPr>
              <w:rPr>
                <w:rFonts w:ascii="Arial" w:hAnsi="Arial" w:cs="Arial"/>
                <w:b/>
                <w:sz w:val="22"/>
                <w:szCs w:val="22"/>
              </w:rPr>
            </w:pPr>
            <w:r>
              <w:rPr>
                <w:rFonts w:ascii="Arial" w:hAnsi="Arial" w:cs="Arial"/>
                <w:b/>
                <w:sz w:val="22"/>
                <w:szCs w:val="22"/>
              </w:rPr>
              <w:t>E</w:t>
            </w:r>
          </w:p>
        </w:tc>
        <w:tc>
          <w:tcPr>
            <w:tcW w:w="1417" w:type="dxa"/>
            <w:tcBorders>
              <w:top w:val="single" w:sz="4" w:space="0" w:color="auto"/>
              <w:left w:val="single" w:sz="4" w:space="0" w:color="auto"/>
              <w:bottom w:val="single" w:sz="4" w:space="0" w:color="auto"/>
              <w:right w:val="single" w:sz="4" w:space="0" w:color="auto"/>
            </w:tcBorders>
          </w:tcPr>
          <w:p w14:paraId="038CD9B9" w14:textId="77777777" w:rsidR="000C646A" w:rsidRPr="009D0373" w:rsidRDefault="000C646A" w:rsidP="00F2375C">
            <w:pPr>
              <w:rPr>
                <w:rFonts w:ascii="Arial" w:hAnsi="Arial" w:cs="Arial"/>
                <w:sz w:val="22"/>
                <w:szCs w:val="22"/>
              </w:rPr>
            </w:pPr>
          </w:p>
          <w:p w14:paraId="4D893492" w14:textId="77777777" w:rsidR="000C646A" w:rsidRPr="009D0373" w:rsidRDefault="000C646A" w:rsidP="00F2375C">
            <w:pPr>
              <w:rPr>
                <w:rFonts w:ascii="Arial" w:hAnsi="Arial" w:cs="Arial"/>
                <w:sz w:val="22"/>
                <w:szCs w:val="22"/>
              </w:rPr>
            </w:pPr>
          </w:p>
          <w:p w14:paraId="23B29EE1" w14:textId="77777777" w:rsidR="000C646A" w:rsidRPr="009D0373" w:rsidRDefault="000C646A" w:rsidP="00F2375C">
            <w:pPr>
              <w:rPr>
                <w:rFonts w:ascii="Arial" w:hAnsi="Arial" w:cs="Arial"/>
                <w:sz w:val="22"/>
                <w:szCs w:val="22"/>
              </w:rPr>
            </w:pPr>
          </w:p>
          <w:p w14:paraId="1685EF6A" w14:textId="77777777" w:rsidR="000C646A" w:rsidRPr="009D0373" w:rsidRDefault="000C646A" w:rsidP="00F2375C">
            <w:pPr>
              <w:pBdr>
                <w:right w:val="single" w:sz="4" w:space="4" w:color="auto"/>
              </w:pBdr>
              <w:rPr>
                <w:rFonts w:ascii="Arial" w:hAnsi="Arial" w:cs="Arial"/>
                <w:sz w:val="22"/>
                <w:szCs w:val="22"/>
              </w:rPr>
            </w:pPr>
            <w:r w:rsidRPr="009D0373">
              <w:rPr>
                <w:rFonts w:ascii="Arial" w:hAnsi="Arial" w:cs="Arial"/>
                <w:sz w:val="22"/>
                <w:szCs w:val="22"/>
              </w:rPr>
              <w:t>Application and interview</w:t>
            </w:r>
          </w:p>
          <w:p w14:paraId="2B3E6889" w14:textId="77777777" w:rsidR="000C646A" w:rsidRPr="009D0373" w:rsidRDefault="000C646A" w:rsidP="00F2375C">
            <w:pPr>
              <w:rPr>
                <w:rFonts w:ascii="Arial" w:hAnsi="Arial" w:cs="Arial"/>
                <w:b/>
                <w:sz w:val="22"/>
                <w:szCs w:val="22"/>
              </w:rPr>
            </w:pPr>
          </w:p>
        </w:tc>
      </w:tr>
    </w:tbl>
    <w:p w14:paraId="07B48B65" w14:textId="77777777" w:rsidR="000C646A" w:rsidRPr="009D0373" w:rsidRDefault="000C646A" w:rsidP="000C646A">
      <w:pPr>
        <w:rPr>
          <w:rFonts w:ascii="Arial" w:hAnsi="Arial" w:cs="Arial"/>
          <w:b/>
          <w:sz w:val="22"/>
          <w:szCs w:val="22"/>
          <w:u w:val="single"/>
        </w:rPr>
      </w:pPr>
    </w:p>
    <w:p w14:paraId="3454474E" w14:textId="77777777" w:rsidR="000C646A" w:rsidRPr="009D0373" w:rsidRDefault="000C646A" w:rsidP="000C646A">
      <w:pPr>
        <w:rPr>
          <w:rFonts w:ascii="Arial" w:hAnsi="Arial" w:cs="Arial"/>
          <w:bCs/>
          <w:sz w:val="22"/>
          <w:szCs w:val="22"/>
        </w:rPr>
      </w:pPr>
      <w:r w:rsidRPr="009D0373">
        <w:rPr>
          <w:rFonts w:ascii="Arial" w:hAnsi="Arial" w:cs="Arial"/>
          <w:sz w:val="22"/>
          <w:szCs w:val="22"/>
        </w:rPr>
        <w:t xml:space="preserve">This job description is not your contract of employment, or any part of it. It has been prepared only for the purpose of school organisation and may change either as your contract changes or as the organisation of the school is changed. Nothing will be changed without </w:t>
      </w:r>
      <w:r w:rsidRPr="009D0373">
        <w:rPr>
          <w:rFonts w:ascii="Arial" w:hAnsi="Arial" w:cs="Arial"/>
          <w:sz w:val="22"/>
          <w:szCs w:val="22"/>
        </w:rPr>
        <w:lastRenderedPageBreak/>
        <w:t xml:space="preserve">consultation. </w:t>
      </w:r>
      <w:r w:rsidRPr="009D0373">
        <w:rPr>
          <w:rFonts w:ascii="Arial" w:hAnsi="Arial" w:cs="Arial"/>
          <w:bCs/>
          <w:sz w:val="22"/>
          <w:szCs w:val="22"/>
        </w:rPr>
        <w:t>This document must not be altered once it has been signed but it will be reviewed annually as part of the performance management process or as appropriate.</w:t>
      </w:r>
    </w:p>
    <w:p w14:paraId="20405C38" w14:textId="77777777" w:rsidR="000C646A" w:rsidRPr="009D0373" w:rsidRDefault="000C646A" w:rsidP="000C646A">
      <w:pPr>
        <w:ind w:right="99"/>
        <w:rPr>
          <w:rFonts w:ascii="Arial" w:hAnsi="Arial" w:cs="Arial"/>
          <w:sz w:val="22"/>
          <w:szCs w:val="22"/>
        </w:rPr>
      </w:pPr>
    </w:p>
    <w:p w14:paraId="601EA4DC" w14:textId="77777777" w:rsidR="000C646A" w:rsidRPr="009D0373" w:rsidRDefault="000C646A" w:rsidP="000C646A">
      <w:pPr>
        <w:rPr>
          <w:rFonts w:ascii="Arial" w:hAnsi="Arial" w:cs="Arial"/>
          <w:b/>
          <w:sz w:val="22"/>
          <w:szCs w:val="22"/>
        </w:rPr>
      </w:pPr>
    </w:p>
    <w:p w14:paraId="12A787EE" w14:textId="77777777" w:rsidR="000C646A" w:rsidRPr="009D0373" w:rsidRDefault="000C646A" w:rsidP="000C646A">
      <w:pPr>
        <w:rPr>
          <w:rFonts w:ascii="Arial" w:hAnsi="Arial" w:cs="Arial"/>
          <w:b/>
          <w:sz w:val="22"/>
          <w:szCs w:val="22"/>
        </w:rPr>
      </w:pPr>
      <w:r w:rsidRPr="009D0373">
        <w:rPr>
          <w:rFonts w:ascii="Arial" w:hAnsi="Arial" w:cs="Arial"/>
          <w:b/>
          <w:sz w:val="22"/>
          <w:szCs w:val="22"/>
        </w:rPr>
        <w:t xml:space="preserve">Signature of post holder   __________________________ Date   /   /   </w:t>
      </w:r>
    </w:p>
    <w:p w14:paraId="4016808A" w14:textId="77777777" w:rsidR="000C646A" w:rsidRPr="009D0373" w:rsidRDefault="000C646A" w:rsidP="000C646A">
      <w:pPr>
        <w:pStyle w:val="Heading1"/>
        <w:rPr>
          <w:rFonts w:ascii="Arial" w:hAnsi="Arial" w:cs="Arial"/>
          <w:bCs/>
          <w:sz w:val="22"/>
          <w:szCs w:val="22"/>
        </w:rPr>
      </w:pPr>
    </w:p>
    <w:p w14:paraId="3A4E081F" w14:textId="77777777" w:rsidR="000C646A" w:rsidRPr="009D0373" w:rsidRDefault="000C646A" w:rsidP="000C646A">
      <w:pPr>
        <w:pStyle w:val="Heading1"/>
        <w:rPr>
          <w:rFonts w:ascii="Arial" w:hAnsi="Arial" w:cs="Arial"/>
          <w:bCs/>
          <w:sz w:val="22"/>
          <w:szCs w:val="22"/>
        </w:rPr>
      </w:pPr>
    </w:p>
    <w:p w14:paraId="5E9A6CDE" w14:textId="77777777" w:rsidR="000C646A" w:rsidRDefault="000C646A" w:rsidP="000C646A">
      <w:pPr>
        <w:pStyle w:val="Heading1"/>
        <w:rPr>
          <w:rFonts w:ascii="Arial" w:hAnsi="Arial" w:cs="Arial"/>
          <w:sz w:val="22"/>
          <w:szCs w:val="22"/>
        </w:rPr>
      </w:pPr>
      <w:r w:rsidRPr="009D0373">
        <w:rPr>
          <w:rFonts w:ascii="Arial" w:hAnsi="Arial" w:cs="Arial"/>
          <w:sz w:val="22"/>
          <w:szCs w:val="22"/>
        </w:rPr>
        <w:t xml:space="preserve">Signature of </w:t>
      </w:r>
      <w:r>
        <w:rPr>
          <w:rFonts w:ascii="Arial" w:hAnsi="Arial" w:cs="Arial"/>
          <w:sz w:val="22"/>
          <w:szCs w:val="22"/>
        </w:rPr>
        <w:t>Headteacher</w:t>
      </w:r>
      <w:r w:rsidRPr="009D0373">
        <w:rPr>
          <w:rFonts w:ascii="Arial" w:hAnsi="Arial" w:cs="Arial"/>
          <w:sz w:val="22"/>
          <w:szCs w:val="22"/>
        </w:rPr>
        <w:t xml:space="preserve"> ___________________________ Date   /   /   </w:t>
      </w:r>
    </w:p>
    <w:p w14:paraId="654F7828" w14:textId="77777777" w:rsidR="000C646A" w:rsidRDefault="000C646A" w:rsidP="000C646A"/>
    <w:p w14:paraId="34C18BDF" w14:textId="77777777" w:rsidR="000C646A" w:rsidRDefault="000C646A" w:rsidP="000C646A"/>
    <w:p w14:paraId="001FAEBA" w14:textId="77777777" w:rsidR="000C646A" w:rsidRDefault="000C646A" w:rsidP="000C646A"/>
    <w:p w14:paraId="47ACF332" w14:textId="3DCE1DB4" w:rsidR="0031388D" w:rsidRPr="00406D03" w:rsidRDefault="0031388D" w:rsidP="000D164C">
      <w:pPr>
        <w:jc w:val="both"/>
        <w:rPr>
          <w:rFonts w:ascii="Arial" w:hAnsi="Arial" w:cs="Arial"/>
          <w:b/>
          <w:bCs/>
          <w:sz w:val="20"/>
        </w:rPr>
      </w:pPr>
    </w:p>
    <w:sectPr w:rsidR="0031388D" w:rsidRPr="00406D03" w:rsidSect="004175C2">
      <w:footerReference w:type="default" r:id="rId7"/>
      <w:headerReference w:type="first" r:id="rId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69A3E" w14:textId="77777777" w:rsidR="00A25AE0" w:rsidRDefault="00A25AE0" w:rsidP="004175C2">
      <w:r>
        <w:separator/>
      </w:r>
    </w:p>
  </w:endnote>
  <w:endnote w:type="continuationSeparator" w:id="0">
    <w:p w14:paraId="0B89E800" w14:textId="77777777" w:rsidR="00A25AE0" w:rsidRDefault="00A25AE0" w:rsidP="0041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40C9C" w14:textId="77777777" w:rsidR="004175C2" w:rsidRDefault="004175C2">
    <w:pPr>
      <w:pStyle w:val="Footer"/>
    </w:pPr>
    <w:r>
      <w:rPr>
        <w:noProof/>
        <w:lang w:eastAsia="en-GB"/>
      </w:rPr>
      <w:drawing>
        <wp:anchor distT="0" distB="0" distL="114300" distR="114300" simplePos="0" relativeHeight="251660288" behindDoc="1" locked="0" layoutInCell="1" allowOverlap="1" wp14:anchorId="47990D2F" wp14:editId="559B9C73">
          <wp:simplePos x="0" y="0"/>
          <wp:positionH relativeFrom="page">
            <wp:align>left</wp:align>
          </wp:positionH>
          <wp:positionV relativeFrom="page">
            <wp:align>top</wp:align>
          </wp:positionV>
          <wp:extent cx="7560000" cy="10692000"/>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4633_Exceed Trust_Letterhead4.jpg"/>
                  <pic:cNvPicPr/>
                </pic:nvPicPr>
                <pic:blipFill>
                  <a:blip r:embed="rId1" cstate="print">
                    <a:extLst>
                      <a:ext uri="{28A0092B-C50C-407E-A947-70E740481C1C}">
                        <a14:useLocalDpi xmlns:a14="http://schemas.microsoft.com/office/drawing/2010/main"/>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2514E" w14:textId="77777777" w:rsidR="00A25AE0" w:rsidRDefault="00A25AE0" w:rsidP="004175C2">
      <w:r>
        <w:separator/>
      </w:r>
    </w:p>
  </w:footnote>
  <w:footnote w:type="continuationSeparator" w:id="0">
    <w:p w14:paraId="57B43213" w14:textId="77777777" w:rsidR="00A25AE0" w:rsidRDefault="00A25AE0" w:rsidP="00417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21173" w14:textId="4ECC02D3" w:rsidR="004175C2" w:rsidRDefault="004175C2" w:rsidP="00355BD9">
    <w:pPr>
      <w:pStyle w:val="Header"/>
      <w:jc w:val="right"/>
    </w:pPr>
    <w:r>
      <w:rPr>
        <w:noProof/>
        <w:lang w:eastAsia="en-GB"/>
      </w:rPr>
      <w:drawing>
        <wp:anchor distT="0" distB="0" distL="114300" distR="114300" simplePos="0" relativeHeight="251659264" behindDoc="1" locked="0" layoutInCell="1" allowOverlap="1" wp14:anchorId="4DCDDE2A" wp14:editId="6DD0CACB">
          <wp:simplePos x="0" y="0"/>
          <wp:positionH relativeFrom="page">
            <wp:align>left</wp:align>
          </wp:positionH>
          <wp:positionV relativeFrom="page">
            <wp:align>top</wp:align>
          </wp:positionV>
          <wp:extent cx="7560000" cy="10692000"/>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4633_Exceed Trust_Letterhead.jpg"/>
                  <pic:cNvPicPr/>
                </pic:nvPicPr>
                <pic:blipFill>
                  <a:blip r:embed="rId1" cstate="print">
                    <a:extLst>
                      <a:ext uri="{28A0092B-C50C-407E-A947-70E740481C1C}">
                        <a14:useLocalDpi xmlns:a14="http://schemas.microsoft.com/office/drawing/2010/main"/>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6D07E9">
      <w:rPr>
        <w:noProof/>
        <w:lang w:eastAsia="en-GB"/>
      </w:rPr>
      <w:drawing>
        <wp:inline distT="0" distB="0" distL="0" distR="0" wp14:anchorId="1AECBC93" wp14:editId="37CD01D4">
          <wp:extent cx="1365885" cy="658495"/>
          <wp:effectExtent l="0" t="0" r="571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5885" cy="6584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50ED4"/>
    <w:multiLevelType w:val="hybridMultilevel"/>
    <w:tmpl w:val="272A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67CAC"/>
    <w:multiLevelType w:val="hybridMultilevel"/>
    <w:tmpl w:val="49C6A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7C687A"/>
    <w:multiLevelType w:val="hybridMultilevel"/>
    <w:tmpl w:val="05A4D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D4012C"/>
    <w:multiLevelType w:val="hybridMultilevel"/>
    <w:tmpl w:val="3B022A44"/>
    <w:lvl w:ilvl="0" w:tplc="EFF4106E">
      <w:start w:val="1"/>
      <w:numFmt w:val="bullet"/>
      <w:lvlText w:val=""/>
      <w:lvlJc w:val="left"/>
      <w:pPr>
        <w:ind w:left="720" w:hanging="360"/>
      </w:pPr>
      <w:rPr>
        <w:rFonts w:ascii="Symbol" w:hAnsi="Symbol" w:hint="default"/>
      </w:rPr>
    </w:lvl>
    <w:lvl w:ilvl="1" w:tplc="AC8623BE">
      <w:start w:val="1"/>
      <w:numFmt w:val="bullet"/>
      <w:lvlText w:val="o"/>
      <w:lvlJc w:val="left"/>
      <w:pPr>
        <w:ind w:left="1440" w:hanging="360"/>
      </w:pPr>
      <w:rPr>
        <w:rFonts w:ascii="Courier New" w:hAnsi="Courier New" w:hint="default"/>
      </w:rPr>
    </w:lvl>
    <w:lvl w:ilvl="2" w:tplc="9EAA7D3E">
      <w:start w:val="1"/>
      <w:numFmt w:val="bullet"/>
      <w:lvlText w:val=""/>
      <w:lvlJc w:val="left"/>
      <w:pPr>
        <w:ind w:left="2160" w:hanging="360"/>
      </w:pPr>
      <w:rPr>
        <w:rFonts w:ascii="Wingdings" w:hAnsi="Wingdings" w:hint="default"/>
      </w:rPr>
    </w:lvl>
    <w:lvl w:ilvl="3" w:tplc="3708BC44">
      <w:start w:val="1"/>
      <w:numFmt w:val="bullet"/>
      <w:lvlText w:val=""/>
      <w:lvlJc w:val="left"/>
      <w:pPr>
        <w:ind w:left="2880" w:hanging="360"/>
      </w:pPr>
      <w:rPr>
        <w:rFonts w:ascii="Symbol" w:hAnsi="Symbol" w:hint="default"/>
      </w:rPr>
    </w:lvl>
    <w:lvl w:ilvl="4" w:tplc="FCE4602A">
      <w:start w:val="1"/>
      <w:numFmt w:val="bullet"/>
      <w:lvlText w:val="o"/>
      <w:lvlJc w:val="left"/>
      <w:pPr>
        <w:ind w:left="3600" w:hanging="360"/>
      </w:pPr>
      <w:rPr>
        <w:rFonts w:ascii="Courier New" w:hAnsi="Courier New" w:hint="default"/>
      </w:rPr>
    </w:lvl>
    <w:lvl w:ilvl="5" w:tplc="93C2F664">
      <w:start w:val="1"/>
      <w:numFmt w:val="bullet"/>
      <w:lvlText w:val=""/>
      <w:lvlJc w:val="left"/>
      <w:pPr>
        <w:ind w:left="4320" w:hanging="360"/>
      </w:pPr>
      <w:rPr>
        <w:rFonts w:ascii="Wingdings" w:hAnsi="Wingdings" w:hint="default"/>
      </w:rPr>
    </w:lvl>
    <w:lvl w:ilvl="6" w:tplc="0D04D650">
      <w:start w:val="1"/>
      <w:numFmt w:val="bullet"/>
      <w:lvlText w:val=""/>
      <w:lvlJc w:val="left"/>
      <w:pPr>
        <w:ind w:left="5040" w:hanging="360"/>
      </w:pPr>
      <w:rPr>
        <w:rFonts w:ascii="Symbol" w:hAnsi="Symbol" w:hint="default"/>
      </w:rPr>
    </w:lvl>
    <w:lvl w:ilvl="7" w:tplc="4AA8933E">
      <w:start w:val="1"/>
      <w:numFmt w:val="bullet"/>
      <w:lvlText w:val="o"/>
      <w:lvlJc w:val="left"/>
      <w:pPr>
        <w:ind w:left="5760" w:hanging="360"/>
      </w:pPr>
      <w:rPr>
        <w:rFonts w:ascii="Courier New" w:hAnsi="Courier New" w:hint="default"/>
      </w:rPr>
    </w:lvl>
    <w:lvl w:ilvl="8" w:tplc="57327D6E">
      <w:start w:val="1"/>
      <w:numFmt w:val="bullet"/>
      <w:lvlText w:val=""/>
      <w:lvlJc w:val="left"/>
      <w:pPr>
        <w:ind w:left="6480" w:hanging="360"/>
      </w:pPr>
      <w:rPr>
        <w:rFonts w:ascii="Wingdings" w:hAnsi="Wingdings" w:hint="default"/>
      </w:rPr>
    </w:lvl>
  </w:abstractNum>
  <w:abstractNum w:abstractNumId="4" w15:restartNumberingAfterBreak="0">
    <w:nsid w:val="41A51D74"/>
    <w:multiLevelType w:val="hybridMultilevel"/>
    <w:tmpl w:val="53EE3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0621FB"/>
    <w:multiLevelType w:val="hybridMultilevel"/>
    <w:tmpl w:val="77546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1E2767"/>
    <w:multiLevelType w:val="hybridMultilevel"/>
    <w:tmpl w:val="DCC4C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A80CEF"/>
    <w:multiLevelType w:val="hybridMultilevel"/>
    <w:tmpl w:val="F662AC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5E3611AC"/>
    <w:multiLevelType w:val="hybridMultilevel"/>
    <w:tmpl w:val="70423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C0160B"/>
    <w:multiLevelType w:val="hybridMultilevel"/>
    <w:tmpl w:val="BC466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4948505">
    <w:abstractNumId w:val="0"/>
  </w:num>
  <w:num w:numId="2" w16cid:durableId="973486750">
    <w:abstractNumId w:val="7"/>
  </w:num>
  <w:num w:numId="3" w16cid:durableId="613438291">
    <w:abstractNumId w:val="5"/>
  </w:num>
  <w:num w:numId="4" w16cid:durableId="391275536">
    <w:abstractNumId w:val="1"/>
  </w:num>
  <w:num w:numId="5" w16cid:durableId="337999989">
    <w:abstractNumId w:val="8"/>
  </w:num>
  <w:num w:numId="6" w16cid:durableId="1580868546">
    <w:abstractNumId w:val="2"/>
  </w:num>
  <w:num w:numId="7" w16cid:durableId="241717723">
    <w:abstractNumId w:val="9"/>
  </w:num>
  <w:num w:numId="8" w16cid:durableId="376902004">
    <w:abstractNumId w:val="6"/>
  </w:num>
  <w:num w:numId="9" w16cid:durableId="816802945">
    <w:abstractNumId w:val="3"/>
  </w:num>
  <w:num w:numId="10" w16cid:durableId="13305966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5C2"/>
    <w:rsid w:val="000670E7"/>
    <w:rsid w:val="000C646A"/>
    <w:rsid w:val="000D164C"/>
    <w:rsid w:val="0031388D"/>
    <w:rsid w:val="00346DEC"/>
    <w:rsid w:val="00355BD9"/>
    <w:rsid w:val="00356E2B"/>
    <w:rsid w:val="0037087A"/>
    <w:rsid w:val="00385436"/>
    <w:rsid w:val="00406D03"/>
    <w:rsid w:val="004113E4"/>
    <w:rsid w:val="004175C2"/>
    <w:rsid w:val="004505B5"/>
    <w:rsid w:val="00513BCD"/>
    <w:rsid w:val="00516834"/>
    <w:rsid w:val="00526796"/>
    <w:rsid w:val="005734DB"/>
    <w:rsid w:val="00576154"/>
    <w:rsid w:val="005A2A31"/>
    <w:rsid w:val="005E2B8F"/>
    <w:rsid w:val="00677443"/>
    <w:rsid w:val="006C199F"/>
    <w:rsid w:val="006D07E9"/>
    <w:rsid w:val="007060E0"/>
    <w:rsid w:val="0072490E"/>
    <w:rsid w:val="00730ADA"/>
    <w:rsid w:val="008130E8"/>
    <w:rsid w:val="00866218"/>
    <w:rsid w:val="008E1EB4"/>
    <w:rsid w:val="00967FEC"/>
    <w:rsid w:val="009A0779"/>
    <w:rsid w:val="009B5F72"/>
    <w:rsid w:val="009D363D"/>
    <w:rsid w:val="00A25AE0"/>
    <w:rsid w:val="00A97D95"/>
    <w:rsid w:val="00AC7ADA"/>
    <w:rsid w:val="00AE4598"/>
    <w:rsid w:val="00B0254E"/>
    <w:rsid w:val="00B62E32"/>
    <w:rsid w:val="00BB2BA7"/>
    <w:rsid w:val="00C27FAE"/>
    <w:rsid w:val="00C31758"/>
    <w:rsid w:val="00C37C75"/>
    <w:rsid w:val="00C72B44"/>
    <w:rsid w:val="00CA6117"/>
    <w:rsid w:val="00D86732"/>
    <w:rsid w:val="00DB79D0"/>
    <w:rsid w:val="00DE4EE2"/>
    <w:rsid w:val="00EA3AA7"/>
    <w:rsid w:val="00ED3B47"/>
    <w:rsid w:val="00F74BE6"/>
    <w:rsid w:val="00FE52B4"/>
    <w:rsid w:val="00FE7CB6"/>
    <w:rsid w:val="00FE7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042D118"/>
  <w15:chartTrackingRefBased/>
  <w15:docId w15:val="{030A8085-7B49-424B-A6D4-32ED1431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C646A"/>
    <w:pPr>
      <w:keepNext/>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5C2"/>
    <w:pPr>
      <w:tabs>
        <w:tab w:val="center" w:pos="4680"/>
        <w:tab w:val="right" w:pos="9360"/>
      </w:tabs>
    </w:pPr>
  </w:style>
  <w:style w:type="character" w:customStyle="1" w:styleId="HeaderChar">
    <w:name w:val="Header Char"/>
    <w:basedOn w:val="DefaultParagraphFont"/>
    <w:link w:val="Header"/>
    <w:uiPriority w:val="99"/>
    <w:rsid w:val="004175C2"/>
  </w:style>
  <w:style w:type="paragraph" w:styleId="Footer">
    <w:name w:val="footer"/>
    <w:basedOn w:val="Normal"/>
    <w:link w:val="FooterChar"/>
    <w:uiPriority w:val="99"/>
    <w:unhideWhenUsed/>
    <w:rsid w:val="004175C2"/>
    <w:pPr>
      <w:tabs>
        <w:tab w:val="center" w:pos="4680"/>
        <w:tab w:val="right" w:pos="9360"/>
      </w:tabs>
    </w:pPr>
  </w:style>
  <w:style w:type="character" w:customStyle="1" w:styleId="FooterChar">
    <w:name w:val="Footer Char"/>
    <w:basedOn w:val="DefaultParagraphFont"/>
    <w:link w:val="Footer"/>
    <w:uiPriority w:val="99"/>
    <w:rsid w:val="004175C2"/>
  </w:style>
  <w:style w:type="character" w:styleId="Hyperlink">
    <w:name w:val="Hyperlink"/>
    <w:basedOn w:val="DefaultParagraphFont"/>
    <w:uiPriority w:val="99"/>
    <w:unhideWhenUsed/>
    <w:rsid w:val="00516834"/>
    <w:rPr>
      <w:color w:val="0563C1" w:themeColor="hyperlink"/>
      <w:u w:val="single"/>
    </w:rPr>
  </w:style>
  <w:style w:type="paragraph" w:styleId="ListParagraph">
    <w:name w:val="List Paragraph"/>
    <w:basedOn w:val="Normal"/>
    <w:uiPriority w:val="34"/>
    <w:qFormat/>
    <w:rsid w:val="00FE52B4"/>
    <w:pPr>
      <w:ind w:left="720"/>
      <w:contextualSpacing/>
    </w:pPr>
  </w:style>
  <w:style w:type="character" w:styleId="UnresolvedMention">
    <w:name w:val="Unresolved Mention"/>
    <w:basedOn w:val="DefaultParagraphFont"/>
    <w:uiPriority w:val="99"/>
    <w:semiHidden/>
    <w:unhideWhenUsed/>
    <w:rsid w:val="00C31758"/>
    <w:rPr>
      <w:color w:val="605E5C"/>
      <w:shd w:val="clear" w:color="auto" w:fill="E1DFDD"/>
    </w:rPr>
  </w:style>
  <w:style w:type="character" w:customStyle="1" w:styleId="Heading1Char">
    <w:name w:val="Heading 1 Char"/>
    <w:basedOn w:val="DefaultParagraphFont"/>
    <w:link w:val="Heading1"/>
    <w:rsid w:val="000C646A"/>
    <w:rPr>
      <w:rFonts w:ascii="Times New Roman" w:eastAsia="Times New Roman"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61592">
      <w:bodyDiv w:val="1"/>
      <w:marLeft w:val="0"/>
      <w:marRight w:val="0"/>
      <w:marTop w:val="0"/>
      <w:marBottom w:val="0"/>
      <w:divBdr>
        <w:top w:val="none" w:sz="0" w:space="0" w:color="auto"/>
        <w:left w:val="none" w:sz="0" w:space="0" w:color="auto"/>
        <w:bottom w:val="none" w:sz="0" w:space="0" w:color="auto"/>
        <w:right w:val="none" w:sz="0" w:space="0" w:color="auto"/>
      </w:divBdr>
    </w:div>
    <w:div w:id="142333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1254</Words>
  <Characters>7560</Characters>
  <Application>Microsoft Office Word</Application>
  <DocSecurity>0</DocSecurity>
  <Lines>290</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 Adesida</dc:creator>
  <cp:keywords/>
  <dc:description/>
  <cp:lastModifiedBy>Stephanie Ngenda</cp:lastModifiedBy>
  <cp:revision>3</cp:revision>
  <dcterms:created xsi:type="dcterms:W3CDTF">2025-06-13T12:33:00Z</dcterms:created>
  <dcterms:modified xsi:type="dcterms:W3CDTF">2025-06-13T12:41:00Z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43d255f3-3ab4-40ee-ac8f-76eee12594de</vt:lpwstr>
  </property>
</Properties>
</file>